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2AA" w:rsidRDefault="008716B5">
      <w:r w:rsidRPr="008716B5">
        <w:rPr>
          <w:rFonts w:cstheme="minorHAnsi"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0AA7AA82" wp14:editId="5D44F233">
            <wp:simplePos x="0" y="0"/>
            <wp:positionH relativeFrom="margin">
              <wp:posOffset>19050</wp:posOffset>
            </wp:positionH>
            <wp:positionV relativeFrom="paragraph">
              <wp:posOffset>-818765</wp:posOffset>
            </wp:positionV>
            <wp:extent cx="1242008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08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16B5">
        <w:rPr>
          <w:b/>
          <w:i w:val="0"/>
          <w:sz w:val="24"/>
          <w:szCs w:val="24"/>
          <w:u w:val="single"/>
        </w:rPr>
        <w:t xml:space="preserve">Year Four Maths Long Term </w:t>
      </w:r>
      <w:r w:rsidRPr="008716B5">
        <w:rPr>
          <w:b/>
          <w:sz w:val="24"/>
          <w:szCs w:val="24"/>
          <w:u w:val="single"/>
        </w:rPr>
        <w:t>Overview</w:t>
      </w:r>
      <w:r>
        <w:rPr>
          <w:b/>
        </w:rPr>
        <w:t xml:space="preserve">     </w:t>
      </w:r>
      <w:r w:rsidRPr="008716B5">
        <w:t xml:space="preserve">                         </w:t>
      </w:r>
      <w:r w:rsidRPr="008716B5">
        <w:rPr>
          <w:sz w:val="24"/>
          <w:szCs w:val="24"/>
        </w:rPr>
        <w:t>Year 4 will write the short date in Roman numerals from Autumn 2</w:t>
      </w:r>
      <w:r>
        <w:rPr>
          <w:b/>
        </w:rPr>
        <w:t xml:space="preserve"> </w:t>
      </w:r>
    </w:p>
    <w:tbl>
      <w:tblPr>
        <w:tblStyle w:val="TableGrid"/>
        <w:tblW w:w="13948" w:type="dxa"/>
        <w:tblInd w:w="6" w:type="dxa"/>
        <w:tblCellMar>
          <w:top w:w="24" w:type="dxa"/>
          <w:left w:w="7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1227"/>
        <w:gridCol w:w="1037"/>
        <w:gridCol w:w="1013"/>
        <w:gridCol w:w="1082"/>
        <w:gridCol w:w="834"/>
        <w:gridCol w:w="170"/>
        <w:gridCol w:w="1029"/>
        <w:gridCol w:w="973"/>
        <w:gridCol w:w="76"/>
        <w:gridCol w:w="1031"/>
        <w:gridCol w:w="84"/>
        <w:gridCol w:w="1190"/>
        <w:gridCol w:w="1022"/>
        <w:gridCol w:w="75"/>
        <w:gridCol w:w="1049"/>
        <w:gridCol w:w="1012"/>
        <w:gridCol w:w="1044"/>
      </w:tblGrid>
      <w:tr w:rsidR="00A932AA">
        <w:trPr>
          <w:trHeight w:val="253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2AA" w:rsidRDefault="008716B5">
            <w:pPr>
              <w:ind w:left="29"/>
            </w:pP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0"/>
            </w:pPr>
            <w:r>
              <w:rPr>
                <w:rFonts w:ascii="Calibri" w:eastAsia="Calibri" w:hAnsi="Calibri" w:cs="Calibri"/>
                <w:b/>
                <w:i w:val="0"/>
              </w:rPr>
              <w:t xml:space="preserve">Week 1 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0"/>
            </w:pPr>
            <w:r>
              <w:rPr>
                <w:rFonts w:ascii="Calibri" w:eastAsia="Calibri" w:hAnsi="Calibri" w:cs="Calibri"/>
                <w:b/>
                <w:i w:val="0"/>
              </w:rPr>
              <w:t>Week 2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52"/>
            </w:pPr>
            <w:r>
              <w:rPr>
                <w:rFonts w:ascii="Calibri" w:eastAsia="Calibri" w:hAnsi="Calibri" w:cs="Calibri"/>
                <w:b/>
                <w:i w:val="0"/>
              </w:rPr>
              <w:t>Week 3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r>
              <w:rPr>
                <w:rFonts w:ascii="Calibri" w:eastAsia="Calibri" w:hAnsi="Calibri" w:cs="Calibri"/>
                <w:b/>
                <w:i w:val="0"/>
              </w:rPr>
              <w:t>Week 4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0"/>
            </w:pPr>
            <w:r>
              <w:rPr>
                <w:rFonts w:ascii="Calibri" w:eastAsia="Calibri" w:hAnsi="Calibri" w:cs="Calibri"/>
                <w:b/>
                <w:i w:val="0"/>
              </w:rPr>
              <w:t>Week 5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48"/>
            </w:pPr>
            <w:r>
              <w:rPr>
                <w:rFonts w:ascii="Calibri" w:eastAsia="Calibri" w:hAnsi="Calibri" w:cs="Calibri"/>
                <w:b/>
                <w:i w:val="0"/>
              </w:rPr>
              <w:t>Week 6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29"/>
            </w:pPr>
            <w:r>
              <w:rPr>
                <w:rFonts w:ascii="Calibri" w:eastAsia="Calibri" w:hAnsi="Calibri" w:cs="Calibri"/>
                <w:b/>
                <w:i w:val="0"/>
              </w:rPr>
              <w:t>Week 7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0"/>
            </w:pPr>
            <w:r>
              <w:rPr>
                <w:rFonts w:ascii="Calibri" w:eastAsia="Calibri" w:hAnsi="Calibri" w:cs="Calibri"/>
                <w:b/>
                <w:i w:val="0"/>
              </w:rPr>
              <w:t>Week 8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0"/>
            </w:pPr>
            <w:r>
              <w:rPr>
                <w:rFonts w:ascii="Calibri" w:eastAsia="Calibri" w:hAnsi="Calibri" w:cs="Calibri"/>
                <w:b/>
                <w:i w:val="0"/>
              </w:rPr>
              <w:t>Week 9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0"/>
            </w:pPr>
            <w:r>
              <w:rPr>
                <w:rFonts w:ascii="Calibri" w:eastAsia="Calibri" w:hAnsi="Calibri" w:cs="Calibri"/>
                <w:b/>
                <w:i w:val="0"/>
              </w:rPr>
              <w:t>Week 10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11"/>
            </w:pPr>
            <w:r>
              <w:rPr>
                <w:rFonts w:ascii="Calibri" w:eastAsia="Calibri" w:hAnsi="Calibri" w:cs="Calibri"/>
                <w:b/>
                <w:i w:val="0"/>
              </w:rPr>
              <w:t>Week 11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A932AA" w:rsidRDefault="008716B5">
            <w:pPr>
              <w:ind w:left="38"/>
            </w:pPr>
            <w:r>
              <w:rPr>
                <w:rFonts w:ascii="Calibri" w:eastAsia="Calibri" w:hAnsi="Calibri" w:cs="Calibri"/>
                <w:b/>
                <w:i w:val="0"/>
              </w:rPr>
              <w:t>Week 12</w:t>
            </w:r>
            <w:r>
              <w:rPr>
                <w:rFonts w:ascii="Calibri" w:eastAsia="Calibri" w:hAnsi="Calibri" w:cs="Calibri"/>
                <w:i w:val="0"/>
              </w:rPr>
              <w:t xml:space="preserve"> </w:t>
            </w:r>
          </w:p>
        </w:tc>
      </w:tr>
      <w:tr w:rsidR="00A932AA">
        <w:trPr>
          <w:trHeight w:val="114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Autumn </w:t>
            </w:r>
          </w:p>
        </w:tc>
        <w:tc>
          <w:tcPr>
            <w:tcW w:w="3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34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right="30"/>
              <w:jc w:val="center"/>
            </w:pPr>
            <w:r>
              <w:rPr>
                <w:i w:val="0"/>
              </w:rPr>
              <w:t xml:space="preserve">Place Value  </w:t>
            </w:r>
          </w:p>
        </w:tc>
        <w:tc>
          <w:tcPr>
            <w:tcW w:w="32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34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right="31"/>
              <w:jc w:val="center"/>
            </w:pPr>
            <w:r>
              <w:rPr>
                <w:i w:val="0"/>
              </w:rPr>
              <w:t xml:space="preserve">Addition and Subtraction  </w:t>
            </w:r>
          </w:p>
        </w:tc>
        <w:tc>
          <w:tcPr>
            <w:tcW w:w="1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jc w:val="center"/>
            </w:pPr>
            <w:r>
              <w:rPr>
                <w:b/>
                <w:i w:val="0"/>
                <w:sz w:val="16"/>
              </w:rPr>
              <w:t xml:space="preserve">Measurement </w:t>
            </w:r>
            <w:r>
              <w:rPr>
                <w:i w:val="0"/>
              </w:rPr>
              <w:t xml:space="preserve">Area </w:t>
            </w:r>
          </w:p>
        </w:tc>
        <w:tc>
          <w:tcPr>
            <w:tcW w:w="31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42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left="1497" w:right="158" w:hanging="1318"/>
            </w:pPr>
            <w:r>
              <w:rPr>
                <w:i w:val="0"/>
              </w:rPr>
              <w:t xml:space="preserve">Multiplication and Division A </w:t>
            </w:r>
            <w:r>
              <w:rPr>
                <w:b/>
                <w:i w:val="0"/>
              </w:rPr>
              <w:t xml:space="preserve"> 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left="18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38042" cy="582270"/>
                      <wp:effectExtent l="0" t="0" r="0" b="0"/>
                      <wp:docPr id="3597" name="Group 35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582270"/>
                                <a:chOff x="0" y="0"/>
                                <a:chExt cx="138042" cy="582270"/>
                              </a:xfrm>
                            </wpg:grpSpPr>
                            <wps:wsp>
                              <wps:cNvPr id="145" name="Rectangle 145"/>
                              <wps:cNvSpPr/>
                              <wps:spPr>
                                <a:xfrm rot="-5399999">
                                  <a:off x="-129392" y="294108"/>
                                  <a:ext cx="448027" cy="1282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932AA" w:rsidRDefault="008716B5">
                                    <w:pPr>
                                      <w:spacing w:after="160"/>
                                    </w:pPr>
                                    <w:proofErr w:type="spellStart"/>
                                    <w:r>
                                      <w:rPr>
                                        <w:i w:val="0"/>
                                        <w:sz w:val="14"/>
                                      </w:rPr>
                                      <w:t>Consolid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6" name="Rectangle 146"/>
                              <wps:cNvSpPr/>
                              <wps:spPr>
                                <a:xfrm rot="-5399999">
                                  <a:off x="-42337" y="43977"/>
                                  <a:ext cx="273918" cy="1282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932AA" w:rsidRDefault="008716B5">
                                    <w:pPr>
                                      <w:spacing w:after="160"/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i w:val="0"/>
                                        <w:sz w:val="14"/>
                                      </w:rPr>
                                      <w:t>ation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7" name="Rectangle 147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932AA" w:rsidRDefault="008716B5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597" style="width:10.8694pt;height:45.848pt;mso-position-horizontal-relative:char;mso-position-vertical-relative:line" coordsize="1380,5822">
                      <v:rect id="Rectangle 145" style="position:absolute;width:4480;height:1282;left:-1293;top:29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i w:val="0"/>
                                  <w:sz w:val="14"/>
                                </w:rPr>
                                <w:t xml:space="preserve">Consolid</w:t>
                              </w:r>
                            </w:p>
                          </w:txbxContent>
                        </v:textbox>
                      </v:rect>
                      <v:rect id="Rectangle 146" style="position:absolute;width:2739;height:1282;left:-423;top:4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i w:val="0"/>
                                  <w:sz w:val="14"/>
                                </w:rPr>
                                <w:t xml:space="preserve">ation</w:t>
                              </w:r>
                            </w:p>
                          </w:txbxContent>
                        </v:textbox>
                      </v:rect>
                      <v:rect id="Rectangle 147" style="position:absolute;width:503;height:1835;left:666;top:-7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bookmarkStart w:id="0" w:name="_GoBack"/>
        <w:bookmarkEnd w:id="0"/>
      </w:tr>
      <w:tr w:rsidR="00A932AA">
        <w:trPr>
          <w:trHeight w:val="84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A932AA" w:rsidRDefault="008716B5">
            <w:pPr>
              <w:ind w:left="58"/>
            </w:pPr>
            <w:r>
              <w:rPr>
                <w:b/>
                <w:i w:val="0"/>
              </w:rPr>
              <w:t xml:space="preserve">Mastering </w:t>
            </w:r>
          </w:p>
          <w:p w:rsidR="00A932AA" w:rsidRDefault="008716B5">
            <w:pPr>
              <w:ind w:right="35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right="35"/>
              <w:jc w:val="center"/>
            </w:pPr>
            <w:r>
              <w:rPr>
                <w:b/>
                <w:i w:val="0"/>
              </w:rPr>
              <w:t xml:space="preserve">Focus </w:t>
            </w:r>
          </w:p>
        </w:tc>
        <w:tc>
          <w:tcPr>
            <w:tcW w:w="851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66FFCC"/>
          </w:tcPr>
          <w:p w:rsidR="00A932AA" w:rsidRDefault="008716B5">
            <w:pPr>
              <w:ind w:left="30"/>
            </w:pPr>
            <w:r>
              <w:rPr>
                <w:i w:val="0"/>
              </w:rPr>
              <w:t xml:space="preserve">Y4 Mastering Number Programme: </w:t>
            </w:r>
            <w:r>
              <w:rPr>
                <w:b/>
                <w:i w:val="0"/>
              </w:rPr>
              <w:t>Multiplicative Reasoning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42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A932AA" w:rsidRDefault="00A932AA">
            <w:pPr>
              <w:spacing w:after="160"/>
            </w:pPr>
          </w:p>
        </w:tc>
      </w:tr>
      <w:tr w:rsidR="00A932AA">
        <w:trPr>
          <w:trHeight w:val="569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Fact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Focus </w:t>
            </w:r>
          </w:p>
        </w:tc>
        <w:tc>
          <w:tcPr>
            <w:tcW w:w="851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32AA" w:rsidRDefault="008716B5">
            <w:pPr>
              <w:ind w:left="5666"/>
            </w:pPr>
            <w:r>
              <w:rPr>
                <w:i w:val="0"/>
              </w:rPr>
              <w:t xml:space="preserve">Times Tables </w:t>
            </w:r>
          </w:p>
        </w:tc>
        <w:tc>
          <w:tcPr>
            <w:tcW w:w="42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32AA" w:rsidRDefault="00A932AA">
            <w:pPr>
              <w:spacing w:after="160"/>
            </w:pPr>
          </w:p>
        </w:tc>
      </w:tr>
      <w:tr w:rsidR="00A932AA">
        <w:trPr>
          <w:trHeight w:val="84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Spring </w:t>
            </w:r>
          </w:p>
        </w:tc>
        <w:tc>
          <w:tcPr>
            <w:tcW w:w="31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2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jc w:val="center"/>
            </w:pPr>
            <w:r>
              <w:rPr>
                <w:i w:val="0"/>
              </w:rPr>
              <w:t xml:space="preserve">Multiplication and Division B </w:t>
            </w:r>
          </w:p>
          <w:p w:rsidR="00A932AA" w:rsidRDefault="008716B5">
            <w:pPr>
              <w:ind w:left="61"/>
              <w:jc w:val="center"/>
            </w:pPr>
            <w:r>
              <w:rPr>
                <w:i w:val="0"/>
              </w:rPr>
              <w:t xml:space="preserve"> </w:t>
            </w:r>
          </w:p>
        </w:tc>
        <w:tc>
          <w:tcPr>
            <w:tcW w:w="2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21"/>
              <w:jc w:val="center"/>
            </w:pPr>
            <w:r>
              <w:rPr>
                <w:b/>
                <w:i w:val="0"/>
              </w:rPr>
              <w:t xml:space="preserve">Measurement </w:t>
            </w:r>
          </w:p>
          <w:p w:rsidR="00A932AA" w:rsidRDefault="008716B5">
            <w:pPr>
              <w:jc w:val="center"/>
            </w:pPr>
            <w:r>
              <w:rPr>
                <w:i w:val="0"/>
              </w:rPr>
              <w:t>Length and Perimeter</w:t>
            </w:r>
            <w:r>
              <w:rPr>
                <w:b/>
                <w:i w:val="0"/>
              </w:rPr>
              <w:t xml:space="preserve"> 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33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ECFF"/>
          </w:tcPr>
          <w:p w:rsidR="00A932AA" w:rsidRDefault="008716B5">
            <w:pPr>
              <w:ind w:left="969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left="972"/>
              <w:jc w:val="center"/>
            </w:pPr>
            <w:r>
              <w:rPr>
                <w:i w:val="0"/>
              </w:rPr>
              <w:t xml:space="preserve">Fractions </w:t>
            </w:r>
          </w:p>
          <w:p w:rsidR="00A932AA" w:rsidRDefault="008716B5">
            <w:pPr>
              <w:ind w:left="1032"/>
              <w:jc w:val="center"/>
            </w:pPr>
            <w:r>
              <w:rPr>
                <w:i w:val="0"/>
              </w:rPr>
              <w:t xml:space="preserve"> </w:t>
            </w:r>
          </w:p>
        </w:tc>
        <w:tc>
          <w:tcPr>
            <w:tcW w:w="1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A932AA">
            <w:pPr>
              <w:spacing w:after="160"/>
            </w:pPr>
          </w:p>
        </w:tc>
        <w:tc>
          <w:tcPr>
            <w:tcW w:w="31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34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right="30"/>
              <w:jc w:val="center"/>
            </w:pPr>
            <w:r>
              <w:rPr>
                <w:i w:val="0"/>
              </w:rPr>
              <w:t xml:space="preserve">Decimals A </w:t>
            </w:r>
          </w:p>
        </w:tc>
      </w:tr>
      <w:tr w:rsidR="00A932AA">
        <w:trPr>
          <w:trHeight w:val="848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Mastering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Focus </w:t>
            </w:r>
          </w:p>
        </w:tc>
        <w:tc>
          <w:tcPr>
            <w:tcW w:w="851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66FFCC"/>
          </w:tcPr>
          <w:p w:rsidR="00A932AA" w:rsidRDefault="008716B5">
            <w:pPr>
              <w:ind w:left="30"/>
            </w:pPr>
            <w:r>
              <w:rPr>
                <w:i w:val="0"/>
              </w:rPr>
              <w:t xml:space="preserve">Y4 Mastering Number Programme: </w:t>
            </w:r>
            <w:r>
              <w:rPr>
                <w:b/>
                <w:i w:val="0"/>
              </w:rPr>
              <w:t>Multiplicative Reasoning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42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A932AA" w:rsidRDefault="00A932AA">
            <w:pPr>
              <w:spacing w:after="160"/>
            </w:pPr>
          </w:p>
        </w:tc>
      </w:tr>
      <w:tr w:rsidR="00A932AA">
        <w:trPr>
          <w:trHeight w:val="566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Fact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Focus </w:t>
            </w:r>
          </w:p>
        </w:tc>
        <w:tc>
          <w:tcPr>
            <w:tcW w:w="851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32AA" w:rsidRDefault="008716B5">
            <w:pPr>
              <w:ind w:left="5666"/>
            </w:pPr>
            <w:r>
              <w:rPr>
                <w:i w:val="0"/>
              </w:rPr>
              <w:t xml:space="preserve">Times Tables </w:t>
            </w:r>
          </w:p>
        </w:tc>
        <w:tc>
          <w:tcPr>
            <w:tcW w:w="42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32AA" w:rsidRDefault="00A932AA">
            <w:pPr>
              <w:spacing w:after="160"/>
            </w:pPr>
          </w:p>
        </w:tc>
      </w:tr>
      <w:tr w:rsidR="00A932AA">
        <w:trPr>
          <w:trHeight w:val="114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Summer </w:t>
            </w:r>
          </w:p>
        </w:tc>
        <w:tc>
          <w:tcPr>
            <w:tcW w:w="2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58"/>
              <w:jc w:val="center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right="57"/>
              <w:jc w:val="center"/>
            </w:pPr>
            <w:r>
              <w:rPr>
                <w:i w:val="0"/>
              </w:rPr>
              <w:t xml:space="preserve">Decimals B 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left="568" w:hanging="336"/>
            </w:pPr>
            <w:r>
              <w:rPr>
                <w:b/>
                <w:i w:val="0"/>
              </w:rPr>
              <w:t xml:space="preserve">Measurement </w:t>
            </w:r>
            <w:r>
              <w:rPr>
                <w:i w:val="0"/>
              </w:rPr>
              <w:t xml:space="preserve">Money </w:t>
            </w:r>
          </w:p>
        </w:tc>
        <w:tc>
          <w:tcPr>
            <w:tcW w:w="2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left="144" w:right="87"/>
              <w:jc w:val="center"/>
            </w:pPr>
            <w:r>
              <w:rPr>
                <w:b/>
                <w:i w:val="0"/>
              </w:rPr>
              <w:t xml:space="preserve">Measurement </w:t>
            </w:r>
            <w:r>
              <w:rPr>
                <w:i w:val="0"/>
              </w:rPr>
              <w:t xml:space="preserve">Time </w:t>
            </w:r>
          </w:p>
        </w:tc>
        <w:tc>
          <w:tcPr>
            <w:tcW w:w="11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left="27"/>
            </w:pPr>
            <w:r>
              <w:rPr>
                <w:rFonts w:ascii="Calibri" w:eastAsia="Calibri" w:hAnsi="Calibri" w:cs="Calibri"/>
                <w:i w:val="0"/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38042" cy="619989"/>
                      <wp:effectExtent l="0" t="0" r="0" b="0"/>
                      <wp:docPr id="3846" name="Group 38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042" cy="619989"/>
                                <a:chOff x="0" y="0"/>
                                <a:chExt cx="138042" cy="619989"/>
                              </a:xfrm>
                            </wpg:grpSpPr>
                            <wps:wsp>
                              <wps:cNvPr id="359" name="Rectangle 359"/>
                              <wps:cNvSpPr/>
                              <wps:spPr>
                                <a:xfrm rot="-5399999">
                                  <a:off x="-266175" y="195045"/>
                                  <a:ext cx="721592" cy="1282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932AA" w:rsidRDefault="008716B5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i w:val="0"/>
                                        <w:sz w:val="14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0" name="Rectangle 360"/>
                              <wps:cNvSpPr/>
                              <wps:spPr>
                                <a:xfrm rot="-5399999">
                                  <a:off x="69110" y="-12213"/>
                                  <a:ext cx="51021" cy="1282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932AA" w:rsidRDefault="008716B5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/>
                                        <w:i w:val="0"/>
                                        <w:sz w:val="1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1" name="Rectangle 361"/>
                              <wps:cNvSpPr/>
                              <wps:spPr>
                                <a:xfrm rot="-5399999">
                                  <a:off x="66647" y="-79127"/>
                                  <a:ext cx="50302" cy="18359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A932AA" w:rsidRDefault="008716B5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i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846" style="width:10.8694pt;height:48.818pt;mso-position-horizontal-relative:char;mso-position-vertical-relative:line" coordsize="1380,6199">
                      <v:rect id="Rectangle 359" style="position:absolute;width:7215;height:1282;left:-2661;top:19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i w:val="0"/>
                                  <w:sz w:val="14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360" style="position:absolute;width:510;height:1282;left:691;top:-12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b w:val="1"/>
                                  <w:i w:val="0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1" style="position:absolute;width:503;height:1835;left:666;top:-7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omic Sans MS" w:hAnsi="Comic Sans MS" w:eastAsia="Comic Sans MS" w:ascii="Comic Sans MS"/>
                                  <w:i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jc w:val="center"/>
            </w:pPr>
            <w:r>
              <w:rPr>
                <w:b/>
                <w:i w:val="0"/>
              </w:rPr>
              <w:t xml:space="preserve">Geometry </w:t>
            </w:r>
            <w:r>
              <w:rPr>
                <w:i w:val="0"/>
              </w:rPr>
              <w:t xml:space="preserve">Shape 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16"/>
              <w:jc w:val="center"/>
            </w:pPr>
            <w:r>
              <w:rPr>
                <w:b/>
                <w:i w:val="0"/>
              </w:rPr>
              <w:t xml:space="preserve">Statistics 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A932AA" w:rsidRDefault="008716B5">
            <w:pPr>
              <w:ind w:right="15"/>
              <w:jc w:val="center"/>
            </w:pPr>
            <w:r>
              <w:rPr>
                <w:b/>
                <w:i w:val="0"/>
              </w:rPr>
              <w:t xml:space="preserve">Geometry </w:t>
            </w:r>
          </w:p>
          <w:p w:rsidR="00A932AA" w:rsidRDefault="008716B5">
            <w:pPr>
              <w:jc w:val="center"/>
            </w:pPr>
            <w:r>
              <w:rPr>
                <w:i w:val="0"/>
              </w:rPr>
              <w:t xml:space="preserve">Position and direction </w:t>
            </w:r>
          </w:p>
        </w:tc>
      </w:tr>
      <w:tr w:rsidR="00A932AA">
        <w:trPr>
          <w:trHeight w:val="847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Mastering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Number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Focus </w:t>
            </w:r>
          </w:p>
        </w:tc>
        <w:tc>
          <w:tcPr>
            <w:tcW w:w="851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66FFCC"/>
          </w:tcPr>
          <w:p w:rsidR="00A932AA" w:rsidRDefault="008716B5">
            <w:pPr>
              <w:ind w:left="30"/>
            </w:pPr>
            <w:r>
              <w:rPr>
                <w:i w:val="0"/>
              </w:rPr>
              <w:t xml:space="preserve">Y4 Mastering Number Programme: </w:t>
            </w:r>
            <w:r>
              <w:rPr>
                <w:b/>
                <w:i w:val="0"/>
              </w:rPr>
              <w:t>Multiplicative Reasoning</w:t>
            </w:r>
            <w:r>
              <w:rPr>
                <w:i w:val="0"/>
              </w:rPr>
              <w:t xml:space="preserve"> </w:t>
            </w:r>
          </w:p>
        </w:tc>
        <w:tc>
          <w:tcPr>
            <w:tcW w:w="42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A932AA" w:rsidRDefault="00A932AA">
            <w:pPr>
              <w:spacing w:after="160"/>
            </w:pPr>
          </w:p>
        </w:tc>
      </w:tr>
      <w:tr w:rsidR="00A932AA">
        <w:trPr>
          <w:trHeight w:val="566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Fact </w:t>
            </w:r>
          </w:p>
          <w:p w:rsidR="00A932AA" w:rsidRDefault="008716B5">
            <w:pPr>
              <w:ind w:left="29"/>
            </w:pPr>
            <w:r>
              <w:rPr>
                <w:b/>
                <w:i w:val="0"/>
              </w:rPr>
              <w:t xml:space="preserve">Focus </w:t>
            </w:r>
          </w:p>
        </w:tc>
        <w:tc>
          <w:tcPr>
            <w:tcW w:w="851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932AA" w:rsidRDefault="008716B5">
            <w:pPr>
              <w:ind w:left="5666"/>
            </w:pPr>
            <w:r>
              <w:rPr>
                <w:i w:val="0"/>
              </w:rPr>
              <w:t xml:space="preserve">Times Tables </w:t>
            </w:r>
          </w:p>
        </w:tc>
        <w:tc>
          <w:tcPr>
            <w:tcW w:w="420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932AA" w:rsidRDefault="00A932AA">
            <w:pPr>
              <w:spacing w:after="160"/>
            </w:pPr>
          </w:p>
        </w:tc>
      </w:tr>
    </w:tbl>
    <w:p w:rsidR="00A932AA" w:rsidRDefault="008716B5">
      <w:pPr>
        <w:jc w:val="both"/>
      </w:pPr>
      <w:r>
        <w:rPr>
          <w:rFonts w:ascii="Calibri" w:eastAsia="Calibri" w:hAnsi="Calibri" w:cs="Calibri"/>
          <w:i w:val="0"/>
          <w:sz w:val="22"/>
        </w:rPr>
        <w:t xml:space="preserve"> </w:t>
      </w:r>
    </w:p>
    <w:sectPr w:rsidR="00A932AA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AA"/>
    <w:rsid w:val="008716B5"/>
    <w:rsid w:val="00A9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99FC7E-CBB0-4D2A-8C01-2373C558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omic Sans MS" w:eastAsia="Comic Sans MS" w:hAnsi="Comic Sans MS" w:cs="Comic Sans MS"/>
      <w:i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Carr</dc:creator>
  <cp:keywords/>
  <cp:lastModifiedBy>Aysha Vachhiyat</cp:lastModifiedBy>
  <cp:revision>2</cp:revision>
  <dcterms:created xsi:type="dcterms:W3CDTF">2024-04-24T00:32:00Z</dcterms:created>
  <dcterms:modified xsi:type="dcterms:W3CDTF">2024-04-24T00:32:00Z</dcterms:modified>
</cp:coreProperties>
</file>