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59CF3" w14:textId="6069B46A" w:rsidR="00B248E2" w:rsidRPr="003F62ED" w:rsidRDefault="00B248E2" w:rsidP="00B248E2">
      <w:pPr>
        <w:jc w:val="center"/>
        <w:rPr>
          <w:rFonts w:ascii="Arial" w:hAnsi="Arial" w:cs="Arial"/>
          <w:b/>
          <w:bCs/>
          <w:i/>
          <w:iCs/>
          <w:sz w:val="28"/>
          <w:szCs w:val="28"/>
        </w:rPr>
      </w:pPr>
      <w:r w:rsidRPr="003F62ED">
        <w:rPr>
          <w:rFonts w:ascii="Arial" w:hAnsi="Arial" w:cs="Arial"/>
          <w:b/>
          <w:bCs/>
          <w:i/>
          <w:iCs/>
          <w:noProof/>
          <w:sz w:val="28"/>
          <w:szCs w:val="28"/>
          <w:lang w:val="en-US"/>
        </w:rPr>
        <w:drawing>
          <wp:anchor distT="0" distB="0" distL="114300" distR="114300" simplePos="0" relativeHeight="251659264" behindDoc="0" locked="0" layoutInCell="1" allowOverlap="1" wp14:anchorId="406183CC" wp14:editId="780A1275">
            <wp:simplePos x="0" y="0"/>
            <wp:positionH relativeFrom="column">
              <wp:posOffset>-800100</wp:posOffset>
            </wp:positionH>
            <wp:positionV relativeFrom="paragraph">
              <wp:posOffset>-866140</wp:posOffset>
            </wp:positionV>
            <wp:extent cx="1684020" cy="1645920"/>
            <wp:effectExtent l="0" t="0" r="0" b="0"/>
            <wp:wrapNone/>
            <wp:docPr id="1478465696" name="Picture 1" descr="A green circle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65696" name="Picture 1" descr="A green circle with white text"/>
                    <pic:cNvPicPr/>
                  </pic:nvPicPr>
                  <pic:blipFill rotWithShape="1">
                    <a:blip r:embed="rId10">
                      <a:extLst>
                        <a:ext uri="{28A0092B-C50C-407E-A947-70E740481C1C}">
                          <a14:useLocalDpi xmlns:a14="http://schemas.microsoft.com/office/drawing/2010/main" val="0"/>
                        </a:ext>
                      </a:extLst>
                    </a:blip>
                    <a:srcRect l="5150"/>
                    <a:stretch/>
                  </pic:blipFill>
                  <pic:spPr bwMode="auto">
                    <a:xfrm>
                      <a:off x="0" y="0"/>
                      <a:ext cx="1684020" cy="1645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3F62ED">
        <w:rPr>
          <w:rFonts w:ascii="Arial" w:hAnsi="Arial" w:cs="Arial"/>
          <w:b/>
          <w:bCs/>
          <w:i/>
          <w:iCs/>
          <w:sz w:val="28"/>
          <w:szCs w:val="28"/>
        </w:rPr>
        <w:t>Foundations for Outdoor Learning</w:t>
      </w:r>
      <w:r w:rsidR="0095265A">
        <w:rPr>
          <w:rFonts w:ascii="Arial" w:hAnsi="Arial" w:cs="Arial"/>
          <w:b/>
          <w:bCs/>
          <w:i/>
          <w:iCs/>
          <w:sz w:val="28"/>
          <w:szCs w:val="28"/>
        </w:rPr>
        <w:t xml:space="preserve">        </w:t>
      </w:r>
    </w:p>
    <w:p w14:paraId="55004EBD" w14:textId="77777777" w:rsidR="00B248E2" w:rsidRPr="003F62ED" w:rsidRDefault="00B248E2" w:rsidP="00B248E2">
      <w:pPr>
        <w:rPr>
          <w:rFonts w:ascii="Arial" w:hAnsi="Arial" w:cs="Arial"/>
          <w:b/>
          <w:bCs/>
          <w:i/>
          <w:iCs/>
          <w:color w:val="538135" w:themeColor="accent6" w:themeShade="BF"/>
        </w:rPr>
      </w:pPr>
    </w:p>
    <w:p w14:paraId="0B776198" w14:textId="77777777" w:rsidR="0095265A" w:rsidRDefault="0095265A" w:rsidP="00E03429">
      <w:pPr>
        <w:jc w:val="center"/>
        <w:rPr>
          <w:sz w:val="40"/>
          <w:szCs w:val="40"/>
        </w:rPr>
      </w:pPr>
      <w:r>
        <w:rPr>
          <w:sz w:val="40"/>
          <w:szCs w:val="40"/>
        </w:rPr>
        <w:t>Intack primary School</w:t>
      </w:r>
    </w:p>
    <w:p w14:paraId="78A50637" w14:textId="5AD07DCF" w:rsidR="00E03429" w:rsidRPr="00E03429" w:rsidRDefault="00E03429" w:rsidP="00E03429">
      <w:pPr>
        <w:jc w:val="center"/>
        <w:rPr>
          <w:sz w:val="40"/>
          <w:szCs w:val="40"/>
        </w:rPr>
      </w:pPr>
      <w:r w:rsidRPr="00E03429">
        <w:rPr>
          <w:sz w:val="40"/>
          <w:szCs w:val="40"/>
        </w:rPr>
        <w:t>Outdoor Learning Policy</w:t>
      </w:r>
    </w:p>
    <w:p w14:paraId="307D6402" w14:textId="77777777" w:rsidR="00E03429" w:rsidRDefault="00E03429" w:rsidP="00E03429"/>
    <w:p w14:paraId="7AE694DB" w14:textId="78C2D832" w:rsidR="00B93F1C" w:rsidRDefault="00B93F1C" w:rsidP="00E03429">
      <w:pPr>
        <w:jc w:val="center"/>
      </w:pPr>
    </w:p>
    <w:p w14:paraId="1A4F94D5" w14:textId="7B7F5EED" w:rsidR="009D0DCF" w:rsidRPr="009D0DCF" w:rsidRDefault="0095265A" w:rsidP="00E03429">
      <w:pPr>
        <w:jc w:val="center"/>
        <w:rPr>
          <w:i/>
          <w:iCs/>
        </w:rPr>
      </w:pPr>
      <w:r>
        <w:rPr>
          <w:i/>
          <w:iCs/>
          <w:noProof/>
        </w:rPr>
        <w:drawing>
          <wp:inline distT="0" distB="0" distL="0" distR="0" wp14:anchorId="25E9FE45" wp14:editId="1CAEDDCA">
            <wp:extent cx="2493645" cy="1969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3645" cy="1969135"/>
                    </a:xfrm>
                    <a:prstGeom prst="rect">
                      <a:avLst/>
                    </a:prstGeom>
                    <a:noFill/>
                  </pic:spPr>
                </pic:pic>
              </a:graphicData>
            </a:graphic>
          </wp:inline>
        </w:drawing>
      </w:r>
    </w:p>
    <w:p w14:paraId="0B91571A" w14:textId="015F79DB" w:rsidR="009D0DCF" w:rsidRDefault="009D0DCF" w:rsidP="004F7534">
      <w:pPr>
        <w:jc w:val="center"/>
      </w:pPr>
    </w:p>
    <w:tbl>
      <w:tblPr>
        <w:tblStyle w:val="TableGrid"/>
        <w:tblW w:w="0" w:type="auto"/>
        <w:jc w:val="center"/>
        <w:tblLook w:val="04A0" w:firstRow="1" w:lastRow="0" w:firstColumn="1" w:lastColumn="0" w:noHBand="0" w:noVBand="1"/>
      </w:tblPr>
      <w:tblGrid>
        <w:gridCol w:w="2614"/>
        <w:gridCol w:w="3927"/>
      </w:tblGrid>
      <w:tr w:rsidR="00E03429" w14:paraId="533622FF" w14:textId="77777777" w:rsidTr="000B7747">
        <w:trPr>
          <w:trHeight w:val="562"/>
          <w:jc w:val="center"/>
        </w:trPr>
        <w:tc>
          <w:tcPr>
            <w:tcW w:w="2614" w:type="dxa"/>
            <w:vAlign w:val="bottom"/>
          </w:tcPr>
          <w:p w14:paraId="7166860B" w14:textId="4C3C4B1B" w:rsidR="00C80B41" w:rsidRDefault="00C80B41" w:rsidP="000B7747">
            <w:pPr>
              <w:spacing w:line="360" w:lineRule="auto"/>
            </w:pPr>
            <w:r>
              <w:t>Governors –</w:t>
            </w:r>
          </w:p>
          <w:p w14:paraId="00D4A82D" w14:textId="4728558B" w:rsidR="00E03429" w:rsidRDefault="00345052" w:rsidP="000B7747">
            <w:pPr>
              <w:spacing w:line="360" w:lineRule="auto"/>
            </w:pPr>
            <w:r>
              <w:t>Date Approved:</w:t>
            </w:r>
          </w:p>
        </w:tc>
        <w:tc>
          <w:tcPr>
            <w:tcW w:w="3927" w:type="dxa"/>
            <w:vAlign w:val="bottom"/>
          </w:tcPr>
          <w:p w14:paraId="79447B2B" w14:textId="77777777" w:rsidR="00E03429" w:rsidRDefault="00E03429" w:rsidP="000B7747">
            <w:pPr>
              <w:spacing w:line="360" w:lineRule="auto"/>
            </w:pPr>
          </w:p>
        </w:tc>
      </w:tr>
      <w:tr w:rsidR="00E03429" w14:paraId="67CA80C3" w14:textId="77777777" w:rsidTr="000B7747">
        <w:trPr>
          <w:trHeight w:val="562"/>
          <w:jc w:val="center"/>
        </w:trPr>
        <w:tc>
          <w:tcPr>
            <w:tcW w:w="2614" w:type="dxa"/>
            <w:vAlign w:val="bottom"/>
          </w:tcPr>
          <w:p w14:paraId="5EE9781C" w14:textId="75C52735" w:rsidR="00E03429" w:rsidRDefault="00345052" w:rsidP="000B7747">
            <w:pPr>
              <w:spacing w:line="360" w:lineRule="auto"/>
            </w:pPr>
            <w:r>
              <w:t>Future Review date:</w:t>
            </w:r>
          </w:p>
        </w:tc>
        <w:tc>
          <w:tcPr>
            <w:tcW w:w="3927" w:type="dxa"/>
            <w:vAlign w:val="bottom"/>
          </w:tcPr>
          <w:p w14:paraId="3DB1C475" w14:textId="24290781" w:rsidR="00E03429" w:rsidRDefault="0015164C" w:rsidP="000B7747">
            <w:pPr>
              <w:spacing w:line="360" w:lineRule="auto"/>
            </w:pPr>
            <w:r>
              <w:t>January 2026</w:t>
            </w:r>
          </w:p>
        </w:tc>
      </w:tr>
    </w:tbl>
    <w:p w14:paraId="2D0DD6D0" w14:textId="77777777" w:rsidR="00E03429" w:rsidRDefault="00E03429" w:rsidP="00E03429"/>
    <w:p w14:paraId="47063C05" w14:textId="77777777" w:rsidR="00E03429" w:rsidRDefault="00E03429" w:rsidP="00E03429"/>
    <w:p w14:paraId="16FAA453" w14:textId="77777777" w:rsidR="00E03429" w:rsidRPr="00A50A3C" w:rsidRDefault="00E03429" w:rsidP="00E03429">
      <w:pPr>
        <w:rPr>
          <w:rFonts w:cstheme="minorHAnsi"/>
        </w:rPr>
      </w:pPr>
    </w:p>
    <w:p w14:paraId="1368F9FC" w14:textId="77777777" w:rsidR="00A50A3C" w:rsidRDefault="00E03429" w:rsidP="00A50A3C">
      <w:pPr>
        <w:spacing w:line="480" w:lineRule="auto"/>
        <w:jc w:val="center"/>
        <w:rPr>
          <w:rFonts w:cstheme="minorHAnsi"/>
          <w:i/>
          <w:iCs/>
          <w:sz w:val="28"/>
          <w:szCs w:val="28"/>
        </w:rPr>
      </w:pPr>
      <w:r w:rsidRPr="00A50A3C">
        <w:rPr>
          <w:rFonts w:cstheme="minorHAnsi"/>
          <w:i/>
          <w:iCs/>
          <w:sz w:val="28"/>
          <w:szCs w:val="28"/>
        </w:rPr>
        <w:t xml:space="preserve">At </w:t>
      </w:r>
      <w:r w:rsidR="0095265A" w:rsidRPr="00A50A3C">
        <w:rPr>
          <w:rFonts w:cstheme="minorHAnsi"/>
          <w:i/>
          <w:iCs/>
          <w:sz w:val="28"/>
          <w:szCs w:val="28"/>
        </w:rPr>
        <w:t>Intack Primary School</w:t>
      </w:r>
      <w:r w:rsidRPr="00A50A3C">
        <w:rPr>
          <w:rFonts w:cstheme="minorHAnsi"/>
          <w:i/>
          <w:iCs/>
          <w:sz w:val="28"/>
          <w:szCs w:val="28"/>
        </w:rPr>
        <w:t>, we believ</w:t>
      </w:r>
      <w:r w:rsidR="0095265A" w:rsidRPr="00A50A3C">
        <w:rPr>
          <w:rFonts w:cstheme="minorHAnsi"/>
          <w:i/>
          <w:iCs/>
          <w:sz w:val="28"/>
          <w:szCs w:val="28"/>
        </w:rPr>
        <w:t>e that learning should be a positive experience and that children learn best through first-hand experiences. We aim to do this through regular and sustained opportunities to explore and experiment outside. We want our children to develop a love for the outdoors, which will in turn develop their well-being and social skills</w:t>
      </w:r>
    </w:p>
    <w:p w14:paraId="7FC602E8" w14:textId="77777777" w:rsidR="00A50A3C" w:rsidRDefault="00A50A3C" w:rsidP="00A50A3C">
      <w:pPr>
        <w:spacing w:line="480" w:lineRule="auto"/>
        <w:jc w:val="center"/>
        <w:rPr>
          <w:rFonts w:cstheme="minorHAnsi"/>
          <w:i/>
          <w:iCs/>
          <w:sz w:val="28"/>
          <w:szCs w:val="28"/>
        </w:rPr>
      </w:pPr>
    </w:p>
    <w:p w14:paraId="12079248" w14:textId="77777777" w:rsidR="00A50A3C" w:rsidRDefault="00A50A3C" w:rsidP="00A50A3C">
      <w:pPr>
        <w:spacing w:line="480" w:lineRule="auto"/>
        <w:jc w:val="center"/>
        <w:rPr>
          <w:rFonts w:cstheme="minorHAnsi"/>
          <w:i/>
          <w:iCs/>
          <w:sz w:val="28"/>
          <w:szCs w:val="28"/>
        </w:rPr>
      </w:pPr>
    </w:p>
    <w:p w14:paraId="3E73DAF5" w14:textId="7DEE4C9F" w:rsidR="00E03429" w:rsidRPr="00A50A3C" w:rsidRDefault="00E03429" w:rsidP="00A50A3C">
      <w:pPr>
        <w:jc w:val="center"/>
        <w:rPr>
          <w:i/>
          <w:iCs/>
          <w:sz w:val="28"/>
          <w:szCs w:val="28"/>
        </w:rPr>
      </w:pPr>
      <w:r w:rsidRPr="00A50A3C">
        <w:rPr>
          <w:i/>
          <w:iCs/>
          <w:sz w:val="28"/>
          <w:szCs w:val="28"/>
        </w:rPr>
        <w:t xml:space="preserve">Our </w:t>
      </w:r>
      <w:r w:rsidR="000B7747" w:rsidRPr="00A50A3C">
        <w:rPr>
          <w:i/>
          <w:iCs/>
          <w:sz w:val="28"/>
          <w:szCs w:val="28"/>
        </w:rPr>
        <w:t>value</w:t>
      </w:r>
      <w:r w:rsidR="0095265A" w:rsidRPr="00A50A3C">
        <w:rPr>
          <w:i/>
          <w:iCs/>
          <w:sz w:val="28"/>
          <w:szCs w:val="28"/>
        </w:rPr>
        <w:t xml:space="preserve">s </w:t>
      </w:r>
      <w:r w:rsidR="0095265A" w:rsidRPr="00A50A3C">
        <w:rPr>
          <w:bdr w:val="none" w:sz="0" w:space="0" w:color="auto" w:frame="1"/>
          <w:lang w:eastAsia="en-GB"/>
        </w:rPr>
        <w:br/>
        <w:t>We value all and celebrate diversity within our school, the community, the UK an</w:t>
      </w:r>
      <w:r w:rsidR="00A50A3C">
        <w:rPr>
          <w:bdr w:val="none" w:sz="0" w:space="0" w:color="auto" w:frame="1"/>
          <w:lang w:eastAsia="en-GB"/>
        </w:rPr>
        <w:t xml:space="preserve">d </w:t>
      </w:r>
      <w:r w:rsidR="0095265A" w:rsidRPr="00A50A3C">
        <w:rPr>
          <w:bdr w:val="none" w:sz="0" w:space="0" w:color="auto" w:frame="1"/>
          <w:lang w:eastAsia="en-GB"/>
        </w:rPr>
        <w:t>the wider world. </w:t>
      </w:r>
      <w:r w:rsidR="0095265A" w:rsidRPr="00A50A3C">
        <w:rPr>
          <w:lang w:eastAsia="en-GB"/>
        </w:rPr>
        <w:br/>
      </w:r>
      <w:r w:rsidR="0095265A" w:rsidRPr="0095265A">
        <w:rPr>
          <w:bdr w:val="none" w:sz="0" w:space="0" w:color="auto" w:frame="1"/>
          <w:lang w:eastAsia="en-GB"/>
        </w:rPr>
        <w:t>We offer a broad and balanced curriculum, encompassing life skills, outdoor education, real life engaging opportunities and first-hand experience. We prepare children for the experiences, opportunities, responsibilities and challenges of life.</w:t>
      </w:r>
      <w:r w:rsidR="0095265A" w:rsidRPr="0095265A">
        <w:rPr>
          <w:lang w:eastAsia="en-GB"/>
        </w:rPr>
        <w:br/>
      </w:r>
      <w:r w:rsidR="0095265A" w:rsidRPr="0095265A">
        <w:rPr>
          <w:bdr w:val="none" w:sz="0" w:space="0" w:color="auto" w:frame="1"/>
          <w:lang w:eastAsia="en-GB"/>
        </w:rPr>
        <w:t>We encourage everyone within our community to work, learn together to achieve their full potential.</w:t>
      </w:r>
      <w:r w:rsidR="0095265A" w:rsidRPr="0095265A">
        <w:rPr>
          <w:lang w:eastAsia="en-GB"/>
        </w:rPr>
        <w:br/>
      </w:r>
      <w:r w:rsidR="0095265A" w:rsidRPr="00A50A3C">
        <w:rPr>
          <w:bdr w:val="none" w:sz="0" w:space="0" w:color="auto" w:frame="1"/>
          <w:lang w:eastAsia="en-GB"/>
        </w:rPr>
        <w:t>We promote the behaviour that underpins the British Values, including democracy, rule of law, mutual tolerance and respect of those with different faiths and beliefs.</w:t>
      </w:r>
    </w:p>
    <w:p w14:paraId="0DA92835" w14:textId="1E07F3A5" w:rsidR="00320784" w:rsidRPr="00F50ED1" w:rsidRDefault="00320784" w:rsidP="00CC785A">
      <w:pPr>
        <w:rPr>
          <w:b/>
          <w:bCs/>
        </w:rPr>
      </w:pPr>
      <w:r w:rsidRPr="00F50ED1">
        <w:rPr>
          <w:b/>
          <w:bCs/>
        </w:rPr>
        <w:t>Aims</w:t>
      </w:r>
    </w:p>
    <w:p w14:paraId="0871F37B" w14:textId="0E46629B" w:rsidR="00BD04D2" w:rsidRDefault="00320784" w:rsidP="000B7747">
      <w:r>
        <w:t>This policy aims to</w:t>
      </w:r>
      <w:r w:rsidR="00125499">
        <w:t xml:space="preserve"> </w:t>
      </w:r>
      <w:r>
        <w:t xml:space="preserve">support </w:t>
      </w:r>
      <w:r w:rsidR="00125499">
        <w:t xml:space="preserve">the </w:t>
      </w:r>
      <w:r>
        <w:t xml:space="preserve">staff </w:t>
      </w:r>
      <w:r w:rsidR="00125499">
        <w:t xml:space="preserve">at </w:t>
      </w:r>
      <w:r w:rsidR="00A50A3C">
        <w:t>Intack primary school</w:t>
      </w:r>
      <w:r w:rsidR="00125499">
        <w:t xml:space="preserve"> in their use of Outdoor Learning by providing </w:t>
      </w:r>
      <w:r w:rsidR="00BD04D2">
        <w:t xml:space="preserve">the </w:t>
      </w:r>
      <w:r w:rsidR="00125499">
        <w:t>guidance</w:t>
      </w:r>
      <w:r w:rsidR="00BD04D2">
        <w:t xml:space="preserve">, </w:t>
      </w:r>
      <w:r w:rsidR="00125499">
        <w:t>information</w:t>
      </w:r>
      <w:r w:rsidR="00BD04D2">
        <w:t xml:space="preserve"> and </w:t>
      </w:r>
      <w:r w:rsidR="0023716C">
        <w:t>signposting</w:t>
      </w:r>
      <w:r w:rsidR="00125499">
        <w:t xml:space="preserve"> </w:t>
      </w:r>
      <w:r w:rsidR="00BD04D2">
        <w:t xml:space="preserve">necessary </w:t>
      </w:r>
      <w:r w:rsidR="00125499">
        <w:t>to ensure a consistent</w:t>
      </w:r>
      <w:r w:rsidR="00735499">
        <w:t>, whole-school</w:t>
      </w:r>
      <w:r w:rsidR="00125499">
        <w:t xml:space="preserve"> approach.</w:t>
      </w:r>
      <w:r w:rsidR="00BD04D2">
        <w:t xml:space="preserve">  </w:t>
      </w:r>
      <w:r w:rsidR="00001F6F">
        <w:t xml:space="preserve">It applies to </w:t>
      </w:r>
      <w:r w:rsidR="00001F6F">
        <w:rPr>
          <w:rFonts w:ascii="Arial" w:hAnsi="Arial" w:cs="Arial"/>
        </w:rPr>
        <w:t xml:space="preserve">the Senior Leadership Team (SLT), teachers, support staff, the </w:t>
      </w:r>
      <w:r w:rsidR="00001F6F">
        <w:t xml:space="preserve">Special Educational Needs Co-ordinator (SENCo) </w:t>
      </w:r>
      <w:r w:rsidR="00001F6F">
        <w:rPr>
          <w:rFonts w:ascii="Arial" w:hAnsi="Arial" w:cs="Arial"/>
        </w:rPr>
        <w:t>and all adults that deliver or support Outdoor Learning at our school, including</w:t>
      </w:r>
      <w:r w:rsidR="007562EE">
        <w:rPr>
          <w:rFonts w:ascii="Arial" w:hAnsi="Arial" w:cs="Arial"/>
        </w:rPr>
        <w:t xml:space="preserve"> parent/carer helpers and</w:t>
      </w:r>
      <w:r w:rsidR="00001F6F">
        <w:rPr>
          <w:rFonts w:ascii="Arial" w:hAnsi="Arial" w:cs="Arial"/>
        </w:rPr>
        <w:t xml:space="preserve"> volunteers.  </w:t>
      </w:r>
      <w:r w:rsidR="0017051E">
        <w:t>It also has implications for the wider staff body, including the site manager, cleaners and catering team.</w:t>
      </w:r>
    </w:p>
    <w:p w14:paraId="7C2451CA" w14:textId="48A61CD0" w:rsidR="000B7747" w:rsidRDefault="00BD04D2" w:rsidP="000B7747">
      <w:r>
        <w:t xml:space="preserve">This policy aims to raise the profile of Outdoor Learning at </w:t>
      </w:r>
      <w:r w:rsidR="00A50A3C">
        <w:t>IPS</w:t>
      </w:r>
      <w:r>
        <w:t xml:space="preserve"> by keeping parents, carers and the wider community informed about our </w:t>
      </w:r>
      <w:r w:rsidR="00046AD6">
        <w:t xml:space="preserve">school’s </w:t>
      </w:r>
      <w:r>
        <w:t>approach.</w:t>
      </w:r>
    </w:p>
    <w:p w14:paraId="66497E68" w14:textId="4C6F6630" w:rsidR="00BD04D2" w:rsidRDefault="00347699" w:rsidP="000B7747">
      <w:r>
        <w:t>It</w:t>
      </w:r>
      <w:r w:rsidR="004703A5">
        <w:t xml:space="preserve"> should be considered alongside other relevant policies, including </w:t>
      </w:r>
      <w:r w:rsidR="007C73E9">
        <w:t>our</w:t>
      </w:r>
      <w:r w:rsidR="004703A5">
        <w:t xml:space="preserve"> </w:t>
      </w:r>
      <w:r w:rsidR="00A4010B">
        <w:t>S</w:t>
      </w:r>
      <w:r w:rsidR="004703A5">
        <w:t xml:space="preserve">afeguarding </w:t>
      </w:r>
      <w:r w:rsidR="00A4010B">
        <w:t>P</w:t>
      </w:r>
      <w:r w:rsidR="004703A5">
        <w:t xml:space="preserve">olicy, PSHE </w:t>
      </w:r>
      <w:r w:rsidR="00A4010B">
        <w:t>P</w:t>
      </w:r>
      <w:r w:rsidR="004703A5">
        <w:t xml:space="preserve">olicy, </w:t>
      </w:r>
      <w:r w:rsidR="00B95281">
        <w:t>B</w:t>
      </w:r>
      <w:r w:rsidR="004703A5">
        <w:t xml:space="preserve">ehaviour </w:t>
      </w:r>
      <w:r w:rsidR="00B95281">
        <w:t>P</w:t>
      </w:r>
      <w:r w:rsidR="004703A5">
        <w:t>olicy</w:t>
      </w:r>
      <w:r w:rsidR="006A79E8">
        <w:t>, Outdoor Behaviour Policy</w:t>
      </w:r>
      <w:r w:rsidR="004703A5">
        <w:t xml:space="preserve">, </w:t>
      </w:r>
      <w:r w:rsidR="00B95281">
        <w:t>A</w:t>
      </w:r>
      <w:r w:rsidR="004703A5">
        <w:t xml:space="preserve">ssessment </w:t>
      </w:r>
      <w:r w:rsidR="00B95281">
        <w:t>P</w:t>
      </w:r>
      <w:r w:rsidR="004703A5">
        <w:t xml:space="preserve">olicy, </w:t>
      </w:r>
      <w:r w:rsidR="00B95281">
        <w:t>E</w:t>
      </w:r>
      <w:r w:rsidR="004703A5">
        <w:t xml:space="preserve">ducational </w:t>
      </w:r>
      <w:r w:rsidR="00B95281">
        <w:t>V</w:t>
      </w:r>
      <w:r w:rsidR="004703A5">
        <w:t xml:space="preserve">isits </w:t>
      </w:r>
      <w:r w:rsidR="00B95281">
        <w:t>P</w:t>
      </w:r>
      <w:r w:rsidR="004703A5">
        <w:t xml:space="preserve">olicy, </w:t>
      </w:r>
      <w:r w:rsidR="00B95281">
        <w:t>H</w:t>
      </w:r>
      <w:r w:rsidR="004703A5">
        <w:t xml:space="preserve">ealth and </w:t>
      </w:r>
      <w:r w:rsidR="00B95281">
        <w:t>S</w:t>
      </w:r>
      <w:r w:rsidR="004703A5">
        <w:t xml:space="preserve">afety </w:t>
      </w:r>
      <w:r w:rsidR="00B95281">
        <w:t>P</w:t>
      </w:r>
      <w:r w:rsidR="004703A5">
        <w:t>olicy</w:t>
      </w:r>
      <w:r w:rsidR="00164AE2">
        <w:t>, and</w:t>
      </w:r>
      <w:r w:rsidR="004703A5">
        <w:t xml:space="preserve"> </w:t>
      </w:r>
      <w:r w:rsidR="00B95281">
        <w:t>I</w:t>
      </w:r>
      <w:r w:rsidR="004703A5">
        <w:t xml:space="preserve">nclusion </w:t>
      </w:r>
      <w:r w:rsidR="00B95281">
        <w:t>P</w:t>
      </w:r>
      <w:r w:rsidR="004703A5">
        <w:t>olicy.</w:t>
      </w:r>
    </w:p>
    <w:p w14:paraId="1B7ED6CE" w14:textId="77777777" w:rsidR="00D35346" w:rsidRDefault="00D35346" w:rsidP="000B7747"/>
    <w:p w14:paraId="05F2035F" w14:textId="03CE3B36" w:rsidR="000B7747" w:rsidRPr="00F50ED1" w:rsidRDefault="000B7747" w:rsidP="000B7747">
      <w:pPr>
        <w:rPr>
          <w:b/>
          <w:bCs/>
        </w:rPr>
      </w:pPr>
      <w:r w:rsidRPr="00F50ED1">
        <w:rPr>
          <w:b/>
          <w:bCs/>
        </w:rPr>
        <w:t>What is Outdoor Learning?</w:t>
      </w:r>
    </w:p>
    <w:p w14:paraId="51F6D7BD" w14:textId="31A2C248" w:rsidR="00CC785A" w:rsidRDefault="000B7747" w:rsidP="00CC785A">
      <w:r>
        <w:t xml:space="preserve">Outdoor </w:t>
      </w:r>
      <w:r w:rsidR="00164AE2">
        <w:t>L</w:t>
      </w:r>
      <w:r>
        <w:t>earning is an umbrella term for approaches that use activities and experiences in the outdoors to facilitate learning</w:t>
      </w:r>
      <w:r w:rsidR="004A6F0E">
        <w:t>, improved health and wellbeing, and environmental awareness</w:t>
      </w:r>
      <w:r>
        <w:t xml:space="preserve">.  </w:t>
      </w:r>
      <w:r w:rsidR="004A6F0E">
        <w:t xml:space="preserve">It takes place across the curriculum, as well as in sessions that focus on social and emotional development.  </w:t>
      </w:r>
      <w:r w:rsidR="00164AE2">
        <w:t>Outdoor Learning</w:t>
      </w:r>
      <w:r w:rsidR="004A6F0E">
        <w:t xml:space="preserve"> includes:</w:t>
      </w:r>
    </w:p>
    <w:p w14:paraId="38FA18BA" w14:textId="73F6B1A8" w:rsidR="00CC785A" w:rsidRDefault="00CC785A" w:rsidP="00CC785A">
      <w:pPr>
        <w:pStyle w:val="ListParagraph"/>
        <w:numPr>
          <w:ilvl w:val="0"/>
          <w:numId w:val="2"/>
        </w:numPr>
      </w:pPr>
      <w:r>
        <w:t>Direct learning about nature</w:t>
      </w:r>
      <w:r w:rsidR="009D0DCF">
        <w:t xml:space="preserve"> </w:t>
      </w:r>
      <w:r>
        <w:t>and the outdoors in the outdoors</w:t>
      </w:r>
      <w:r w:rsidR="004A6F0E">
        <w:t>;</w:t>
      </w:r>
    </w:p>
    <w:p w14:paraId="192D7F38" w14:textId="529946E6" w:rsidR="00CC785A" w:rsidRDefault="00CC785A" w:rsidP="00CC785A">
      <w:pPr>
        <w:pStyle w:val="ListParagraph"/>
        <w:numPr>
          <w:ilvl w:val="0"/>
          <w:numId w:val="2"/>
        </w:numPr>
      </w:pPr>
      <w:r>
        <w:t>Learning in an outdoor space using natural materials as resources</w:t>
      </w:r>
      <w:r w:rsidR="004A6F0E">
        <w:t>;</w:t>
      </w:r>
    </w:p>
    <w:p w14:paraId="36D576D8" w14:textId="5D41C23D" w:rsidR="00CC785A" w:rsidRDefault="00CC785A" w:rsidP="00CC785A">
      <w:pPr>
        <w:pStyle w:val="ListParagraph"/>
        <w:numPr>
          <w:ilvl w:val="0"/>
          <w:numId w:val="2"/>
        </w:numPr>
      </w:pPr>
      <w:r>
        <w:t>Learning activities that capitalise on the greater space available outdoors</w:t>
      </w:r>
      <w:r w:rsidR="004A6F0E">
        <w:t>;</w:t>
      </w:r>
    </w:p>
    <w:p w14:paraId="0EA1A105" w14:textId="3EC59273" w:rsidR="00CC785A" w:rsidRDefault="00CC785A" w:rsidP="00CC785A">
      <w:pPr>
        <w:pStyle w:val="ListParagraph"/>
        <w:numPr>
          <w:ilvl w:val="0"/>
          <w:numId w:val="2"/>
        </w:numPr>
      </w:pPr>
      <w:r>
        <w:t>Learning activities that mirror indoor activities simply transferred outdoors</w:t>
      </w:r>
      <w:r w:rsidR="004A6F0E">
        <w:t>;</w:t>
      </w:r>
    </w:p>
    <w:p w14:paraId="4DCAF802" w14:textId="388B058F" w:rsidR="009D0DCF" w:rsidRDefault="00CC785A" w:rsidP="00CC785A">
      <w:pPr>
        <w:pStyle w:val="ListParagraph"/>
        <w:numPr>
          <w:ilvl w:val="0"/>
          <w:numId w:val="2"/>
        </w:numPr>
      </w:pPr>
      <w:r>
        <w:t>Specific programmes such as Forest School</w:t>
      </w:r>
      <w:r w:rsidR="009D0DCF">
        <w:t>;</w:t>
      </w:r>
    </w:p>
    <w:p w14:paraId="64649BA6" w14:textId="08EC23A1" w:rsidR="009D0DCF" w:rsidRDefault="009D0DCF" w:rsidP="004A6F0E">
      <w:pPr>
        <w:pStyle w:val="ListParagraph"/>
        <w:numPr>
          <w:ilvl w:val="0"/>
          <w:numId w:val="2"/>
        </w:numPr>
      </w:pPr>
      <w:r>
        <w:t>Day and residential visits.</w:t>
      </w:r>
    </w:p>
    <w:p w14:paraId="490B43DF" w14:textId="77777777" w:rsidR="009D0DCF" w:rsidRDefault="009D0DCF" w:rsidP="00CC785A"/>
    <w:p w14:paraId="18C2355D" w14:textId="1C10BC0F" w:rsidR="00CC785A" w:rsidRPr="00F50ED1" w:rsidRDefault="00CC785A" w:rsidP="00CC785A">
      <w:pPr>
        <w:rPr>
          <w:b/>
          <w:bCs/>
        </w:rPr>
      </w:pPr>
      <w:r w:rsidRPr="00F50ED1">
        <w:rPr>
          <w:b/>
          <w:bCs/>
        </w:rPr>
        <w:t>What are the benefits of Outdoor Learning?</w:t>
      </w:r>
    </w:p>
    <w:p w14:paraId="348511F5" w14:textId="701D0CE7" w:rsidR="00CC785A" w:rsidRDefault="009D0DCF" w:rsidP="00CC785A">
      <w:r>
        <w:t xml:space="preserve">The benefits of Outdoor Learning in schools have been widely documented.  </w:t>
      </w:r>
      <w:r w:rsidR="00735499">
        <w:t xml:space="preserve">Key benefits to </w:t>
      </w:r>
      <w:r w:rsidR="00BD6B77">
        <w:t>pupils highlighted by the Department for Education</w:t>
      </w:r>
      <w:r w:rsidR="00735499">
        <w:t xml:space="preserve"> include</w:t>
      </w:r>
      <w:r w:rsidR="00BD6B77">
        <w:t xml:space="preserve"> </w:t>
      </w:r>
      <w:r w:rsidR="00E5117F">
        <w:t>improvements</w:t>
      </w:r>
      <w:r w:rsidR="00BD6B77">
        <w:t xml:space="preserve"> in</w:t>
      </w:r>
      <w:r w:rsidR="00735499">
        <w:t>:</w:t>
      </w:r>
    </w:p>
    <w:p w14:paraId="2146622B" w14:textId="10129980" w:rsidR="00BD6B77" w:rsidRDefault="00BD6B77" w:rsidP="00BD6B77">
      <w:pPr>
        <w:pStyle w:val="ListParagraph"/>
        <w:numPr>
          <w:ilvl w:val="0"/>
          <w:numId w:val="3"/>
        </w:numPr>
      </w:pPr>
      <w:r>
        <w:t>Engagement in learning</w:t>
      </w:r>
    </w:p>
    <w:p w14:paraId="58538CEF" w14:textId="32DFE1AC" w:rsidR="00BD6B77" w:rsidRDefault="00BD6B77" w:rsidP="00735499">
      <w:pPr>
        <w:pStyle w:val="ListParagraph"/>
        <w:numPr>
          <w:ilvl w:val="0"/>
          <w:numId w:val="3"/>
        </w:numPr>
      </w:pPr>
      <w:r>
        <w:lastRenderedPageBreak/>
        <w:t>Behaviour and attitude in the classroom</w:t>
      </w:r>
    </w:p>
    <w:p w14:paraId="7BC26164" w14:textId="074E7D29" w:rsidR="00BD6B77" w:rsidRDefault="00BD6B77" w:rsidP="00735499">
      <w:pPr>
        <w:pStyle w:val="ListParagraph"/>
        <w:numPr>
          <w:ilvl w:val="0"/>
          <w:numId w:val="3"/>
        </w:numPr>
      </w:pPr>
      <w:r>
        <w:t>School attendance</w:t>
      </w:r>
    </w:p>
    <w:p w14:paraId="340F2BB9" w14:textId="753DD4B8" w:rsidR="00BD6B77" w:rsidRDefault="00BD6B77" w:rsidP="00735499">
      <w:pPr>
        <w:pStyle w:val="ListParagraph"/>
        <w:numPr>
          <w:ilvl w:val="0"/>
          <w:numId w:val="3"/>
        </w:numPr>
      </w:pPr>
      <w:r>
        <w:t>Academic achievement</w:t>
      </w:r>
    </w:p>
    <w:p w14:paraId="465FA3F6" w14:textId="4DE6ECA8" w:rsidR="00BD6B77" w:rsidRDefault="00BD6B77" w:rsidP="00735499">
      <w:pPr>
        <w:pStyle w:val="ListParagraph"/>
        <w:numPr>
          <w:ilvl w:val="0"/>
          <w:numId w:val="3"/>
        </w:numPr>
      </w:pPr>
      <w:r>
        <w:t>Connection to nature</w:t>
      </w:r>
    </w:p>
    <w:p w14:paraId="4A61F1E1" w14:textId="68B04837" w:rsidR="00BD6B77" w:rsidRDefault="00BD6B77" w:rsidP="00735499">
      <w:pPr>
        <w:pStyle w:val="ListParagraph"/>
        <w:numPr>
          <w:ilvl w:val="0"/>
          <w:numId w:val="3"/>
        </w:numPr>
      </w:pPr>
      <w:r>
        <w:t>Social skills</w:t>
      </w:r>
    </w:p>
    <w:p w14:paraId="25B8AB78" w14:textId="0FE2EF95" w:rsidR="00BD6B77" w:rsidRDefault="00BD6B77" w:rsidP="00735499">
      <w:pPr>
        <w:pStyle w:val="ListParagraph"/>
        <w:numPr>
          <w:ilvl w:val="0"/>
          <w:numId w:val="3"/>
        </w:numPr>
      </w:pPr>
      <w:r>
        <w:t>Physical health</w:t>
      </w:r>
    </w:p>
    <w:p w14:paraId="7DFB6450" w14:textId="659E3D02" w:rsidR="00BD6B77" w:rsidRDefault="00BD6B77" w:rsidP="00735499">
      <w:pPr>
        <w:pStyle w:val="ListParagraph"/>
        <w:numPr>
          <w:ilvl w:val="0"/>
          <w:numId w:val="3"/>
        </w:numPr>
      </w:pPr>
      <w:r>
        <w:t>Mental health and wellbeing</w:t>
      </w:r>
    </w:p>
    <w:p w14:paraId="294F232A" w14:textId="5DBDD435" w:rsidR="009D0DCF" w:rsidRDefault="00F50ED1" w:rsidP="00CC785A">
      <w:r>
        <w:t>Key benefits to teachers include improvements in:</w:t>
      </w:r>
    </w:p>
    <w:p w14:paraId="1D6AA4F8" w14:textId="5286BF7C" w:rsidR="00F50ED1" w:rsidRDefault="00F50ED1" w:rsidP="00F50ED1">
      <w:pPr>
        <w:pStyle w:val="ListParagraph"/>
        <w:numPr>
          <w:ilvl w:val="0"/>
          <w:numId w:val="4"/>
        </w:numPr>
      </w:pPr>
      <w:r>
        <w:t>Job satisfaction</w:t>
      </w:r>
    </w:p>
    <w:p w14:paraId="6AC20059" w14:textId="4603A129" w:rsidR="00F50ED1" w:rsidRDefault="00F50ED1" w:rsidP="00F50ED1">
      <w:pPr>
        <w:pStyle w:val="ListParagraph"/>
        <w:numPr>
          <w:ilvl w:val="0"/>
          <w:numId w:val="4"/>
        </w:numPr>
      </w:pPr>
      <w:r>
        <w:t>Staff retention</w:t>
      </w:r>
    </w:p>
    <w:p w14:paraId="07547A2A" w14:textId="04A65FF1" w:rsidR="00F50ED1" w:rsidRDefault="00F50ED1" w:rsidP="00F50ED1">
      <w:pPr>
        <w:pStyle w:val="ListParagraph"/>
        <w:numPr>
          <w:ilvl w:val="0"/>
          <w:numId w:val="4"/>
        </w:numPr>
      </w:pPr>
      <w:r>
        <w:t>Quality of teaching and learning</w:t>
      </w:r>
    </w:p>
    <w:p w14:paraId="169921F6" w14:textId="36045025" w:rsidR="00F50ED1" w:rsidRDefault="00F50ED1" w:rsidP="00F50ED1">
      <w:pPr>
        <w:pStyle w:val="ListParagraph"/>
        <w:numPr>
          <w:ilvl w:val="0"/>
          <w:numId w:val="4"/>
        </w:numPr>
      </w:pPr>
      <w:r>
        <w:t>Professional development</w:t>
      </w:r>
    </w:p>
    <w:p w14:paraId="764BEDBC" w14:textId="6AB9F0C7" w:rsidR="008754CB" w:rsidRDefault="008754CB" w:rsidP="008754CB">
      <w:r>
        <w:t>(</w:t>
      </w:r>
      <w:r w:rsidRPr="00747FA3">
        <w:t>https://naturalengland.blog.gov.uk/2023/05/16/children-nature-programme-the-importance-of-integrating-time-spent-in-nature-at-school/</w:t>
      </w:r>
      <w:r>
        <w:t>)</w:t>
      </w:r>
    </w:p>
    <w:p w14:paraId="40343ADB" w14:textId="66E1E43B" w:rsidR="00F50ED1" w:rsidRDefault="00F50ED1" w:rsidP="00F50ED1">
      <w:r>
        <w:t>Other benefits of Outdoor Learning demonstrated by research include improvements in:</w:t>
      </w:r>
    </w:p>
    <w:p w14:paraId="6AF692A4" w14:textId="614E8831" w:rsidR="00F50ED1" w:rsidRDefault="00F50ED1" w:rsidP="00F50ED1">
      <w:pPr>
        <w:pStyle w:val="ListParagraph"/>
        <w:numPr>
          <w:ilvl w:val="0"/>
          <w:numId w:val="5"/>
        </w:numPr>
      </w:pPr>
      <w:r>
        <w:t>Self-confidence</w:t>
      </w:r>
      <w:r w:rsidR="00561A88">
        <w:t xml:space="preserve"> </w:t>
      </w:r>
    </w:p>
    <w:p w14:paraId="667267DD" w14:textId="77777777" w:rsidR="00164AE2" w:rsidRDefault="00F50ED1" w:rsidP="00F50ED1">
      <w:pPr>
        <w:pStyle w:val="ListParagraph"/>
        <w:numPr>
          <w:ilvl w:val="0"/>
          <w:numId w:val="5"/>
        </w:numPr>
      </w:pPr>
      <w:r>
        <w:t>Risk management</w:t>
      </w:r>
    </w:p>
    <w:p w14:paraId="771EA026" w14:textId="4E077BB3" w:rsidR="00F50ED1" w:rsidRDefault="00164AE2" w:rsidP="00F50ED1">
      <w:pPr>
        <w:pStyle w:val="ListParagraph"/>
        <w:numPr>
          <w:ilvl w:val="0"/>
          <w:numId w:val="5"/>
        </w:numPr>
      </w:pPr>
      <w:r>
        <w:t xml:space="preserve">Taking </w:t>
      </w:r>
      <w:r w:rsidR="00561A88">
        <w:t>responsibility</w:t>
      </w:r>
    </w:p>
    <w:p w14:paraId="07E2D159" w14:textId="3F520CDB" w:rsidR="00F50ED1" w:rsidRDefault="00561A88" w:rsidP="00F50ED1">
      <w:pPr>
        <w:pStyle w:val="ListParagraph"/>
        <w:numPr>
          <w:ilvl w:val="0"/>
          <w:numId w:val="5"/>
        </w:numPr>
      </w:pPr>
      <w:r>
        <w:t>A sense of place and e</w:t>
      </w:r>
      <w:r w:rsidR="00F50ED1">
        <w:t xml:space="preserve">ngagement with </w:t>
      </w:r>
      <w:r w:rsidR="00164AE2">
        <w:t xml:space="preserve">the </w:t>
      </w:r>
      <w:r w:rsidR="00F50ED1">
        <w:t>local community</w:t>
      </w:r>
    </w:p>
    <w:p w14:paraId="591C8656" w14:textId="6462E056" w:rsidR="00F50ED1" w:rsidRDefault="00561A88" w:rsidP="00F50ED1">
      <w:pPr>
        <w:pStyle w:val="ListParagraph"/>
        <w:numPr>
          <w:ilvl w:val="0"/>
          <w:numId w:val="5"/>
        </w:numPr>
      </w:pPr>
      <w:r>
        <w:t>Care for the environment</w:t>
      </w:r>
    </w:p>
    <w:p w14:paraId="580BF4DE" w14:textId="77777777" w:rsidR="00F50ED1" w:rsidRDefault="00F50ED1" w:rsidP="00F50ED1"/>
    <w:p w14:paraId="3E3AE242" w14:textId="1DD30D23" w:rsidR="009D0DCF" w:rsidRDefault="009D0DCF" w:rsidP="00CC785A">
      <w:pPr>
        <w:rPr>
          <w:b/>
          <w:bCs/>
        </w:rPr>
      </w:pPr>
      <w:r w:rsidRPr="00F50ED1">
        <w:rPr>
          <w:b/>
          <w:bCs/>
        </w:rPr>
        <w:t xml:space="preserve">Outdoor Learning at </w:t>
      </w:r>
      <w:r w:rsidR="00A50A3C">
        <w:rPr>
          <w:b/>
          <w:bCs/>
        </w:rPr>
        <w:t>Intack</w:t>
      </w:r>
      <w:r w:rsidR="000766C4">
        <w:rPr>
          <w:b/>
          <w:bCs/>
        </w:rPr>
        <w:t xml:space="preserve"> Primary School</w:t>
      </w:r>
    </w:p>
    <w:p w14:paraId="3622D92D" w14:textId="2F8A87DA" w:rsidR="00861271" w:rsidRDefault="00D67A40" w:rsidP="005F14F2">
      <w:r>
        <w:t>The pupils a</w:t>
      </w:r>
      <w:r w:rsidR="000766C4">
        <w:t xml:space="preserve">t </w:t>
      </w:r>
      <w:r w:rsidR="00A50A3C">
        <w:t>IPS</w:t>
      </w:r>
      <w:r>
        <w:t xml:space="preserve"> have the opportunity to access</w:t>
      </w:r>
      <w:r w:rsidR="000766C4">
        <w:t xml:space="preserve"> </w:t>
      </w:r>
      <w:r w:rsidR="00BE7591">
        <w:t xml:space="preserve">Outdoor Learning in a variety of forms </w:t>
      </w:r>
      <w:r>
        <w:t>throughout their time here, in accordance with their learning</w:t>
      </w:r>
      <w:r w:rsidR="00164AE2">
        <w:t xml:space="preserve"> </w:t>
      </w:r>
      <w:r>
        <w:t>needs.</w:t>
      </w:r>
      <w:r w:rsidR="005F14F2">
        <w:t xml:space="preserve">  </w:t>
      </w:r>
      <w:r w:rsidR="00837588">
        <w:t>These take place in a range of locations, each of which provide different opportunities for learning:</w:t>
      </w:r>
    </w:p>
    <w:p w14:paraId="4A74DC42" w14:textId="2AF14FC7" w:rsidR="00837588" w:rsidRDefault="00837588" w:rsidP="00837588">
      <w:pPr>
        <w:pStyle w:val="ListParagraph"/>
        <w:numPr>
          <w:ilvl w:val="0"/>
          <w:numId w:val="6"/>
        </w:numPr>
      </w:pPr>
      <w:r>
        <w:t>The main playground</w:t>
      </w:r>
    </w:p>
    <w:p w14:paraId="1A584167" w14:textId="3F9DAE81" w:rsidR="00837588" w:rsidRDefault="00837588" w:rsidP="00837588">
      <w:pPr>
        <w:pStyle w:val="ListParagraph"/>
        <w:numPr>
          <w:ilvl w:val="0"/>
          <w:numId w:val="6"/>
        </w:numPr>
      </w:pPr>
      <w:r>
        <w:t>The EYFS area</w:t>
      </w:r>
    </w:p>
    <w:p w14:paraId="0032BF8D" w14:textId="77777777" w:rsidR="00837588" w:rsidRDefault="00837588" w:rsidP="00837588">
      <w:pPr>
        <w:pStyle w:val="ListParagraph"/>
        <w:numPr>
          <w:ilvl w:val="0"/>
          <w:numId w:val="6"/>
        </w:numPr>
      </w:pPr>
      <w:r>
        <w:t>The raised beds for growing food</w:t>
      </w:r>
    </w:p>
    <w:p w14:paraId="35EB2318" w14:textId="3AE68320" w:rsidR="00837588" w:rsidRDefault="00837588" w:rsidP="00837588">
      <w:pPr>
        <w:pStyle w:val="ListParagraph"/>
        <w:numPr>
          <w:ilvl w:val="0"/>
          <w:numId w:val="6"/>
        </w:numPr>
      </w:pPr>
      <w:r>
        <w:t>The pond &amp; nature garden</w:t>
      </w:r>
    </w:p>
    <w:p w14:paraId="18AE2345" w14:textId="0988DEF7" w:rsidR="00837588" w:rsidRDefault="00837588" w:rsidP="00837588">
      <w:pPr>
        <w:pStyle w:val="ListParagraph"/>
        <w:numPr>
          <w:ilvl w:val="0"/>
          <w:numId w:val="6"/>
        </w:numPr>
      </w:pPr>
      <w:r>
        <w:t xml:space="preserve">Around the local area </w:t>
      </w:r>
    </w:p>
    <w:p w14:paraId="6B8BBDDE" w14:textId="5B377DB3" w:rsidR="00837588" w:rsidRDefault="00EE1580" w:rsidP="00837588">
      <w:pPr>
        <w:pStyle w:val="ListParagraph"/>
        <w:numPr>
          <w:ilvl w:val="0"/>
          <w:numId w:val="6"/>
        </w:numPr>
      </w:pPr>
      <w:r>
        <w:t xml:space="preserve">Our </w:t>
      </w:r>
      <w:r w:rsidR="000A63A2">
        <w:t xml:space="preserve">Forest School </w:t>
      </w:r>
      <w:r w:rsidR="00923BE1">
        <w:t>A</w:t>
      </w:r>
      <w:r w:rsidR="000A63A2">
        <w:t>rea</w:t>
      </w:r>
    </w:p>
    <w:p w14:paraId="6AFFE981" w14:textId="77777777" w:rsidR="00837588" w:rsidRDefault="00837588" w:rsidP="00837588">
      <w:pPr>
        <w:pStyle w:val="ListParagraph"/>
        <w:numPr>
          <w:ilvl w:val="0"/>
          <w:numId w:val="6"/>
        </w:numPr>
      </w:pPr>
      <w:r>
        <w:t xml:space="preserve">Further afield on day visits and on residential trips.  </w:t>
      </w:r>
    </w:p>
    <w:p w14:paraId="32A9CBF7" w14:textId="77777777" w:rsidR="002B65C4" w:rsidRDefault="002B65C4" w:rsidP="00BE7591"/>
    <w:p w14:paraId="6939AC4D" w14:textId="1FFB9579" w:rsidR="00BE7591" w:rsidRDefault="00D67A40" w:rsidP="000B7747">
      <w:r>
        <w:t xml:space="preserve">Teaching and learning </w:t>
      </w:r>
      <w:r w:rsidR="007A70CC">
        <w:t xml:space="preserve">the National Curriculum through </w:t>
      </w:r>
      <w:r w:rsidR="00BE7591">
        <w:t xml:space="preserve">Outdoor Learning </w:t>
      </w:r>
    </w:p>
    <w:p w14:paraId="01991A50" w14:textId="0D80B6EB" w:rsidR="002B65C4" w:rsidRDefault="0023716C" w:rsidP="000B7747">
      <w:r>
        <w:t>We consider</w:t>
      </w:r>
      <w:r w:rsidR="002B65C4">
        <w:t xml:space="preserve"> </w:t>
      </w:r>
      <w:r w:rsidR="00FB2819">
        <w:t xml:space="preserve">Outdoor Learning to be a fundamental part of planning and delivering lessons across the </w:t>
      </w:r>
      <w:r w:rsidR="007A70CC">
        <w:t>National C</w:t>
      </w:r>
      <w:r w:rsidR="00FB2819">
        <w:t xml:space="preserve">urriculum.  </w:t>
      </w:r>
      <w:r w:rsidR="00164AE2">
        <w:t>T</w:t>
      </w:r>
      <w:r w:rsidR="00FB2819">
        <w:t xml:space="preserve">his may mean going outside to learn about nature for science or geography, or it may mean using the greater possibilities provided by outdoor spaces for other curriculum learning.  We believe that all school subjects can benefit from engagement with Outdoor Learning, not only those </w:t>
      </w:r>
      <w:r w:rsidR="005F14F2">
        <w:t>explicitly</w:t>
      </w:r>
      <w:r w:rsidR="00FB2819">
        <w:t xml:space="preserve"> </w:t>
      </w:r>
      <w:r w:rsidR="007A70CC">
        <w:t>linked</w:t>
      </w:r>
      <w:r w:rsidR="00164AE2">
        <w:t xml:space="preserve"> by </w:t>
      </w:r>
      <w:r w:rsidR="00837588">
        <w:t xml:space="preserve">subject </w:t>
      </w:r>
      <w:r w:rsidR="00164AE2">
        <w:t>content</w:t>
      </w:r>
      <w:r w:rsidR="00FB2819">
        <w:t xml:space="preserve">.  </w:t>
      </w:r>
      <w:r w:rsidR="00905387">
        <w:t>Within their planning, staff</w:t>
      </w:r>
      <w:r w:rsidR="00FB2819">
        <w:t xml:space="preserve"> consider the most appropriate setting for each learning objective</w:t>
      </w:r>
      <w:r>
        <w:t xml:space="preserve"> to be met</w:t>
      </w:r>
      <w:r w:rsidR="001C5A6D">
        <w:t>, rather than assuming that lessons will be inside by default.</w:t>
      </w:r>
    </w:p>
    <w:p w14:paraId="7875ED0B" w14:textId="77777777" w:rsidR="00FB2819" w:rsidRDefault="00FB2819" w:rsidP="000B7747"/>
    <w:p w14:paraId="48380543" w14:textId="7B577D4E" w:rsidR="002B65C4" w:rsidRDefault="007A70CC" w:rsidP="002B65C4">
      <w:r>
        <w:lastRenderedPageBreak/>
        <w:t>Early Years Foundation Stage (EYFS)</w:t>
      </w:r>
    </w:p>
    <w:p w14:paraId="0F4E7C44" w14:textId="44487D22" w:rsidR="007A70CC" w:rsidRDefault="007A70CC" w:rsidP="002B65C4">
      <w:r>
        <w:t xml:space="preserve">Outdoor Learning is an integral part of </w:t>
      </w:r>
      <w:r w:rsidR="371C224D">
        <w:t>everyday</w:t>
      </w:r>
      <w:r>
        <w:t xml:space="preserve"> learning in EYFS</w:t>
      </w:r>
      <w:r w:rsidR="0023716C">
        <w:t xml:space="preserve">.  The </w:t>
      </w:r>
      <w:r w:rsidR="000E6E23">
        <w:t>pupils</w:t>
      </w:r>
      <w:r>
        <w:t xml:space="preserve"> have free access to the EYFS playground throughout the day, and take part in a range of free flow and planned</w:t>
      </w:r>
      <w:r w:rsidR="00E5117F">
        <w:t xml:space="preserve"> outdoor</w:t>
      </w:r>
      <w:r>
        <w:t xml:space="preserve"> activities.</w:t>
      </w:r>
    </w:p>
    <w:p w14:paraId="5211AA43" w14:textId="77777777" w:rsidR="007A70CC" w:rsidRDefault="007A70CC" w:rsidP="002B65C4"/>
    <w:p w14:paraId="5C65A980" w14:textId="5123B616" w:rsidR="002B65C4" w:rsidRDefault="00BE7591" w:rsidP="000B7747">
      <w:r>
        <w:t xml:space="preserve">1:1 and </w:t>
      </w:r>
      <w:r w:rsidR="00631787">
        <w:t>s</w:t>
      </w:r>
      <w:r>
        <w:t xml:space="preserve">mall </w:t>
      </w:r>
      <w:r w:rsidR="00631787">
        <w:t>g</w:t>
      </w:r>
      <w:r>
        <w:t xml:space="preserve">roup </w:t>
      </w:r>
      <w:r w:rsidR="00631787">
        <w:t>i</w:t>
      </w:r>
      <w:r>
        <w:t>nterventions</w:t>
      </w:r>
    </w:p>
    <w:p w14:paraId="101C0744" w14:textId="65FEA7C4" w:rsidR="007A70CC" w:rsidRDefault="00401991" w:rsidP="000B7747">
      <w:r>
        <w:t xml:space="preserve">As well as accessing Outdoor Learning during whole class lessons, </w:t>
      </w:r>
      <w:r w:rsidR="000E6E23">
        <w:t>pupils</w:t>
      </w:r>
      <w:r>
        <w:t xml:space="preserve"> with additional needs</w:t>
      </w:r>
      <w:r w:rsidR="0045479B">
        <w:t>,</w:t>
      </w:r>
      <w:r>
        <w:t xml:space="preserve"> such as Social, Emotional and Mental Health needs</w:t>
      </w:r>
      <w:r w:rsidR="0045479B">
        <w:t>,</w:t>
      </w:r>
      <w:r>
        <w:t xml:space="preserve"> have the opportunity to access Outdoor Learning through 1:1 or small group interventions.  These sessions are </w:t>
      </w:r>
      <w:r w:rsidR="0045479B">
        <w:t xml:space="preserve">led by </w:t>
      </w:r>
      <w:r w:rsidR="001C5A6D">
        <w:t xml:space="preserve">Learning Support Assistants </w:t>
      </w:r>
      <w:r w:rsidR="0045479B">
        <w:t>and T</w:t>
      </w:r>
      <w:r w:rsidR="001C5A6D">
        <w:t xml:space="preserve">eaching </w:t>
      </w:r>
      <w:r w:rsidR="0045479B">
        <w:t>A</w:t>
      </w:r>
      <w:r w:rsidR="001C5A6D">
        <w:t>ssistant</w:t>
      </w:r>
      <w:r w:rsidR="0045479B">
        <w:t xml:space="preserve">s in collaboration with </w:t>
      </w:r>
      <w:r w:rsidR="00145AAF">
        <w:t xml:space="preserve">the </w:t>
      </w:r>
      <w:r w:rsidR="0045479B">
        <w:t xml:space="preserve">SENCo, and are </w:t>
      </w:r>
      <w:r>
        <w:t xml:space="preserve">planned </w:t>
      </w:r>
      <w:r w:rsidR="0045479B">
        <w:t xml:space="preserve">and structured to support the learning </w:t>
      </w:r>
      <w:r w:rsidR="002940C2">
        <w:t xml:space="preserve">and development </w:t>
      </w:r>
      <w:r w:rsidR="0045479B">
        <w:t>of particular individuals according to their needs.</w:t>
      </w:r>
      <w:r>
        <w:t xml:space="preserve"> </w:t>
      </w:r>
    </w:p>
    <w:p w14:paraId="6BBBE31A" w14:textId="77777777" w:rsidR="007A70CC" w:rsidRDefault="007A70CC" w:rsidP="000B7747"/>
    <w:p w14:paraId="0044ED7E" w14:textId="1772BFBF" w:rsidR="0045479B" w:rsidRDefault="0045479B" w:rsidP="000B7747">
      <w:r>
        <w:t>Forest School</w:t>
      </w:r>
    </w:p>
    <w:p w14:paraId="5DDE395B" w14:textId="577178F5" w:rsidR="0045479B" w:rsidRDefault="00D67A40" w:rsidP="501B9912">
      <w:r>
        <w:t>Forest School is a child-led, play-based programme of Outdoor Learning that originates in Scandinavia and was brought to the UK in the 1990</w:t>
      </w:r>
      <w:r w:rsidR="00145AAF">
        <w:t>’</w:t>
      </w:r>
      <w:r>
        <w:t xml:space="preserve">s.  </w:t>
      </w:r>
      <w:r w:rsidR="00A50A3C">
        <w:t>IPS</w:t>
      </w:r>
      <w:r w:rsidR="0017051E">
        <w:t xml:space="preserve"> has a certified Forest School practitioner who is qualified to </w:t>
      </w:r>
      <w:r w:rsidR="00D50D2C">
        <w:t>L</w:t>
      </w:r>
      <w:r w:rsidR="0017051E">
        <w:t xml:space="preserve">evel 3.  All </w:t>
      </w:r>
      <w:r w:rsidR="000E6E23">
        <w:t>pupils</w:t>
      </w:r>
      <w:r w:rsidR="0017051E">
        <w:t xml:space="preserve"> </w:t>
      </w:r>
      <w:r w:rsidR="00A50A3C">
        <w:t>at IPS</w:t>
      </w:r>
      <w:r>
        <w:t xml:space="preserve"> have the opportunity to</w:t>
      </w:r>
      <w:r w:rsidR="0017051E">
        <w:t xml:space="preserve"> take part in </w:t>
      </w:r>
      <w:r>
        <w:t>regular Forest School sessions, which</w:t>
      </w:r>
      <w:r w:rsidR="0017051E">
        <w:t xml:space="preserve"> take place in </w:t>
      </w:r>
      <w:r w:rsidR="37173266">
        <w:t>Our Forest School Area</w:t>
      </w:r>
      <w:r w:rsidR="0017051E">
        <w:t xml:space="preserve">, and </w:t>
      </w:r>
      <w:r w:rsidR="00145AAF">
        <w:t>are</w:t>
      </w:r>
      <w:r w:rsidR="0017051E">
        <w:t xml:space="preserve"> carried out </w:t>
      </w:r>
      <w:r w:rsidR="78724D34">
        <w:t xml:space="preserve">in line </w:t>
      </w:r>
      <w:r w:rsidR="0017051E">
        <w:t>with the FSA’s ‘Principles and Criteria for Good Practice’</w:t>
      </w:r>
      <w:r>
        <w:t xml:space="preserve"> (https://forestschoolassociation.org/full-principles-and-criteria-for-good-practice/)</w:t>
      </w:r>
      <w:r w:rsidR="0017051E">
        <w:t>.</w:t>
      </w:r>
    </w:p>
    <w:p w14:paraId="6C4A1136" w14:textId="77777777" w:rsidR="005F14F2" w:rsidRDefault="005F14F2" w:rsidP="005F14F2"/>
    <w:p w14:paraId="565FCAC5" w14:textId="0B90041F" w:rsidR="00BE7591" w:rsidRDefault="00BE7591" w:rsidP="000B7747">
      <w:r>
        <w:t>Community engagement</w:t>
      </w:r>
    </w:p>
    <w:p w14:paraId="7D052924" w14:textId="6954C14F" w:rsidR="005F14F2" w:rsidRDefault="00E60E22" w:rsidP="000B7747">
      <w:r>
        <w:t xml:space="preserve">At </w:t>
      </w:r>
      <w:r w:rsidR="00A50A3C">
        <w:t>IPS</w:t>
      </w:r>
      <w:r>
        <w:t xml:space="preserve">, we recognise the wealth of opportunities and resources present in </w:t>
      </w:r>
      <w:r w:rsidR="00752C92">
        <w:t xml:space="preserve">our local area, including people, </w:t>
      </w:r>
      <w:r>
        <w:t>places</w:t>
      </w:r>
      <w:r w:rsidR="00752C92">
        <w:t xml:space="preserve"> and organisations</w:t>
      </w:r>
      <w:r>
        <w:t xml:space="preserve">.  </w:t>
      </w:r>
      <w:r w:rsidR="005E6ACC">
        <w:t xml:space="preserve">We </w:t>
      </w:r>
      <w:r w:rsidR="00752C92">
        <w:t>welcome contributions to our Outdoor Learning from parents/</w:t>
      </w:r>
      <w:r w:rsidR="00E5117F">
        <w:t xml:space="preserve"> </w:t>
      </w:r>
      <w:r w:rsidR="00752C92">
        <w:t xml:space="preserve">carers and other volunteers in our local community, and </w:t>
      </w:r>
      <w:r w:rsidR="00C80143">
        <w:t xml:space="preserve">we </w:t>
      </w:r>
      <w:r w:rsidR="00752C92">
        <w:t xml:space="preserve">use our surrounding areas to support the pupils’ learning.  Through our </w:t>
      </w:r>
      <w:r w:rsidR="00F02515">
        <w:t>community engagement</w:t>
      </w:r>
      <w:r w:rsidR="00752C92">
        <w:t xml:space="preserve">, we aim to cultivate a sense of place and of belonging in our pupils, leading to </w:t>
      </w:r>
      <w:r w:rsidR="00F02515">
        <w:t xml:space="preserve">an </w:t>
      </w:r>
      <w:r w:rsidR="00752C92">
        <w:t>increased</w:t>
      </w:r>
      <w:r w:rsidR="00F02515">
        <w:t xml:space="preserve"> sense of</w:t>
      </w:r>
      <w:r w:rsidR="00752C92">
        <w:t xml:space="preserve"> </w:t>
      </w:r>
      <w:r w:rsidR="008F45A1">
        <w:t xml:space="preserve">social </w:t>
      </w:r>
      <w:r w:rsidR="00752C92">
        <w:t xml:space="preserve">responsibility.  </w:t>
      </w:r>
      <w:r w:rsidR="00F02515">
        <w:t xml:space="preserve">Consent for all </w:t>
      </w:r>
      <w:r w:rsidR="00C80143">
        <w:t>activities</w:t>
      </w:r>
      <w:r w:rsidR="00F02515">
        <w:t xml:space="preserve"> within 1km of the school is covered by the Initial Consent Form</w:t>
      </w:r>
      <w:r w:rsidR="00E5117F">
        <w:t>,</w:t>
      </w:r>
      <w:r w:rsidR="00F02515">
        <w:t xml:space="preserve"> so separate permission within this area is not needed.  </w:t>
      </w:r>
      <w:r w:rsidR="00752C92">
        <w:t xml:space="preserve">All </w:t>
      </w:r>
      <w:r w:rsidR="00F02515">
        <w:t xml:space="preserve">engagement </w:t>
      </w:r>
      <w:r w:rsidR="00C80143">
        <w:t xml:space="preserve">with </w:t>
      </w:r>
      <w:r w:rsidR="00F02515">
        <w:t>the local community</w:t>
      </w:r>
      <w:r w:rsidR="00752C92">
        <w:t xml:space="preserve"> </w:t>
      </w:r>
      <w:r w:rsidR="00F02515">
        <w:t>is</w:t>
      </w:r>
      <w:r w:rsidR="00752C92">
        <w:t xml:space="preserve"> carried out in line with our Safeguarding Policy.</w:t>
      </w:r>
    </w:p>
    <w:p w14:paraId="5C5C8752" w14:textId="77777777" w:rsidR="00066903" w:rsidRDefault="00066903" w:rsidP="000B7747"/>
    <w:p w14:paraId="327B3577" w14:textId="4D0C64C8" w:rsidR="00BE7591" w:rsidRDefault="005F14F2" w:rsidP="000B7747">
      <w:r>
        <w:t>Day visits and Residentials</w:t>
      </w:r>
    </w:p>
    <w:p w14:paraId="4A24B57E" w14:textId="2988085C" w:rsidR="008245D4" w:rsidRDefault="005F14F2" w:rsidP="000B7747">
      <w:r>
        <w:t>Day visits further afield are arranged for each class at least once a term</w:t>
      </w:r>
      <w:r w:rsidR="008245D4">
        <w:t xml:space="preserve"> to deepen and enrich the learning taking place in school</w:t>
      </w:r>
      <w:r>
        <w:t xml:space="preserve">.  </w:t>
      </w:r>
      <w:r w:rsidR="008245D4">
        <w:t xml:space="preserve">These are carried out in line with </w:t>
      </w:r>
      <w:r w:rsidR="00F96575">
        <w:t xml:space="preserve">the </w:t>
      </w:r>
      <w:r w:rsidR="00A50A3C">
        <w:t xml:space="preserve">IPS </w:t>
      </w:r>
      <w:r w:rsidR="008245D4">
        <w:t>Educational Visits Policy.</w:t>
      </w:r>
    </w:p>
    <w:p w14:paraId="5B0A185F" w14:textId="77777777" w:rsidR="00BF0E76" w:rsidRDefault="00BF0E76" w:rsidP="000B7747">
      <w:pPr>
        <w:rPr>
          <w:sz w:val="24"/>
          <w:szCs w:val="24"/>
        </w:rPr>
      </w:pPr>
    </w:p>
    <w:p w14:paraId="0D4C28C2" w14:textId="77777777" w:rsidR="00A50A3C" w:rsidRDefault="00A50A3C" w:rsidP="000B7747">
      <w:pPr>
        <w:rPr>
          <w:b/>
          <w:bCs/>
        </w:rPr>
      </w:pPr>
    </w:p>
    <w:p w14:paraId="7C539C1B" w14:textId="3320D305" w:rsidR="00861271" w:rsidRPr="00A25749" w:rsidRDefault="00861271" w:rsidP="000B7747">
      <w:pPr>
        <w:rPr>
          <w:b/>
          <w:bCs/>
        </w:rPr>
      </w:pPr>
      <w:r w:rsidRPr="00A25749">
        <w:rPr>
          <w:b/>
          <w:bCs/>
        </w:rPr>
        <w:t>Risk</w:t>
      </w:r>
    </w:p>
    <w:p w14:paraId="3C20C369" w14:textId="1063792A" w:rsidR="00C4118C" w:rsidRDefault="00C80143" w:rsidP="000B7747">
      <w:r>
        <w:t>W</w:t>
      </w:r>
      <w:r w:rsidR="00A25749">
        <w:t xml:space="preserve">e are committed to keeping </w:t>
      </w:r>
      <w:r w:rsidR="000E6E23">
        <w:t>pupils</w:t>
      </w:r>
      <w:r w:rsidR="00A25749">
        <w:t xml:space="preserve"> safe throughout all aspects of school life</w:t>
      </w:r>
      <w:r w:rsidR="00C27A3F">
        <w:t>, and d</w:t>
      </w:r>
      <w:r w:rsidR="00AB32AD">
        <w:t xml:space="preserve">uring Outdoor Learning activities, </w:t>
      </w:r>
      <w:r w:rsidR="00837588">
        <w:t xml:space="preserve">the </w:t>
      </w:r>
      <w:r w:rsidR="00AB32AD">
        <w:t xml:space="preserve">school </w:t>
      </w:r>
      <w:r w:rsidR="00837588">
        <w:t xml:space="preserve">Health and Safety </w:t>
      </w:r>
      <w:r w:rsidR="00AB76A2">
        <w:t>P</w:t>
      </w:r>
      <w:r w:rsidR="00AB32AD">
        <w:t>olic</w:t>
      </w:r>
      <w:r w:rsidR="00AB76A2">
        <w:t>y</w:t>
      </w:r>
      <w:r w:rsidR="00C27A3F">
        <w:t xml:space="preserve"> remain</w:t>
      </w:r>
      <w:r w:rsidR="00837588">
        <w:t>s</w:t>
      </w:r>
      <w:r w:rsidR="00C27A3F">
        <w:t xml:space="preserve"> in place</w:t>
      </w:r>
      <w:r w:rsidR="007452A4">
        <w:t xml:space="preserve">.  </w:t>
      </w:r>
      <w:r w:rsidR="00C27A3F">
        <w:t xml:space="preserve">Staff are responsible for </w:t>
      </w:r>
      <w:r w:rsidR="00AB32AD">
        <w:t xml:space="preserve">risk assessing </w:t>
      </w:r>
      <w:r w:rsidR="00837588">
        <w:t>all</w:t>
      </w:r>
      <w:r w:rsidR="00AB32AD">
        <w:t xml:space="preserve"> activities which require additional support to that which </w:t>
      </w:r>
      <w:r w:rsidR="00AB32AD">
        <w:lastRenderedPageBreak/>
        <w:t>takes place as a matter of course</w:t>
      </w:r>
      <w:r w:rsidR="007452A4">
        <w:t xml:space="preserve">, as well as checking the </w:t>
      </w:r>
      <w:r w:rsidR="00C27A3F">
        <w:t xml:space="preserve">outdoor </w:t>
      </w:r>
      <w:r w:rsidR="007452A4">
        <w:t>area on the day for any additional/ new hazards</w:t>
      </w:r>
      <w:r w:rsidR="00837588">
        <w:t xml:space="preserve"> that may have arisen</w:t>
      </w:r>
      <w:r w:rsidR="00A25749">
        <w:t xml:space="preserve">.  Risk assessments </w:t>
      </w:r>
      <w:r w:rsidR="002710A2">
        <w:t>relating to</w:t>
      </w:r>
      <w:r w:rsidR="00A25749">
        <w:t xml:space="preserve"> all areas of the school grounds </w:t>
      </w:r>
      <w:r w:rsidR="002710A2">
        <w:t xml:space="preserve">have been carried out </w:t>
      </w:r>
      <w:r w:rsidR="00A25749">
        <w:t>and staff are</w:t>
      </w:r>
      <w:r w:rsidR="007452A4">
        <w:t xml:space="preserve"> trained and</w:t>
      </w:r>
      <w:r w:rsidR="00A25749">
        <w:t xml:space="preserve"> </w:t>
      </w:r>
      <w:r w:rsidR="000C1B27">
        <w:t xml:space="preserve">aware of </w:t>
      </w:r>
      <w:r w:rsidR="002710A2">
        <w:t>all</w:t>
      </w:r>
      <w:r w:rsidR="000C1B27">
        <w:t xml:space="preserve"> </w:t>
      </w:r>
      <w:r w:rsidR="00C833B6">
        <w:t xml:space="preserve">the </w:t>
      </w:r>
      <w:r w:rsidR="000C1B27">
        <w:t xml:space="preserve">relevant procedures.  </w:t>
      </w:r>
      <w:r w:rsidR="00C833B6">
        <w:t>These</w:t>
      </w:r>
      <w:r w:rsidR="000C1B27">
        <w:t xml:space="preserve"> are regularly updated to refle</w:t>
      </w:r>
      <w:r w:rsidR="002710A2">
        <w:t>c</w:t>
      </w:r>
      <w:r w:rsidR="00946526">
        <w:t xml:space="preserve">t any changes </w:t>
      </w:r>
      <w:r w:rsidR="00C27A3F">
        <w:t>and</w:t>
      </w:r>
      <w:r w:rsidR="00946526">
        <w:t xml:space="preserve"> developing understanding of the </w:t>
      </w:r>
      <w:r w:rsidR="00C27A3F">
        <w:t>hazards</w:t>
      </w:r>
      <w:r w:rsidR="00946526">
        <w:t>.</w:t>
      </w:r>
      <w:r w:rsidR="00AB32AD">
        <w:t xml:space="preserve"> </w:t>
      </w:r>
      <w:r w:rsidR="000B607B">
        <w:t xml:space="preserve"> </w:t>
      </w:r>
      <w:r w:rsidR="00C833B6">
        <w:t>On top of this, s</w:t>
      </w:r>
      <w:r w:rsidR="00837588">
        <w:t>taff continuously assess risk o</w:t>
      </w:r>
      <w:r w:rsidR="00E47B26">
        <w:t>n a moment-by-moment basis:</w:t>
      </w:r>
      <w:r w:rsidR="00837588">
        <w:t xml:space="preserve"> p</w:t>
      </w:r>
      <w:r w:rsidR="000E6E23">
        <w:t>upils</w:t>
      </w:r>
      <w:r w:rsidR="000B607B">
        <w:t xml:space="preserve"> are always supervised during Outdoor Learning,</w:t>
      </w:r>
      <w:r w:rsidR="00AB32AD">
        <w:t xml:space="preserve"> </w:t>
      </w:r>
      <w:r w:rsidR="000B607B">
        <w:t xml:space="preserve">and strategies for overseeing </w:t>
      </w:r>
      <w:r w:rsidR="000E6E23">
        <w:t>pupils</w:t>
      </w:r>
      <w:r w:rsidR="000B607B">
        <w:t xml:space="preserve"> and moving safely around outside </w:t>
      </w:r>
      <w:r w:rsidR="00E47B26">
        <w:t>are</w:t>
      </w:r>
      <w:r w:rsidR="000B607B">
        <w:t xml:space="preserve"> embedded in professional, day-to-day practice.  </w:t>
      </w:r>
    </w:p>
    <w:p w14:paraId="33315046" w14:textId="64A6DA58" w:rsidR="00E87F8F" w:rsidRDefault="00A25749" w:rsidP="00E87F8F">
      <w:r>
        <w:t>We</w:t>
      </w:r>
      <w:r w:rsidR="00F015A0">
        <w:t xml:space="preserve"> </w:t>
      </w:r>
      <w:r w:rsidR="00C80143">
        <w:t xml:space="preserve">also </w:t>
      </w:r>
      <w:r w:rsidR="00F015A0">
        <w:t xml:space="preserve">understand that </w:t>
      </w:r>
      <w:r w:rsidR="00E340FD">
        <w:t xml:space="preserve">a long-term perspective on </w:t>
      </w:r>
      <w:r w:rsidR="00F015A0">
        <w:t xml:space="preserve">keeping </w:t>
      </w:r>
      <w:r w:rsidR="000E6E23">
        <w:t>pupils</w:t>
      </w:r>
      <w:r w:rsidR="00F015A0">
        <w:t xml:space="preserve"> safe includes supporting them to manage </w:t>
      </w:r>
      <w:r w:rsidR="00C833B6">
        <w:t>risk</w:t>
      </w:r>
      <w:r>
        <w:t xml:space="preserve"> for themselves</w:t>
      </w:r>
      <w:r w:rsidR="00C80143">
        <w:t>.</w:t>
      </w:r>
      <w:r w:rsidR="00E47B26">
        <w:t xml:space="preserve">  </w:t>
      </w:r>
      <w:r w:rsidR="00C833B6">
        <w:t>This</w:t>
      </w:r>
      <w:r w:rsidR="00E47B26">
        <w:t xml:space="preserve"> is a vital life skill that requires </w:t>
      </w:r>
      <w:r w:rsidR="008B3D68">
        <w:t>practice</w:t>
      </w:r>
      <w:r w:rsidR="00E47B26">
        <w:t xml:space="preserve">, and the </w:t>
      </w:r>
      <w:r w:rsidR="008B3D68">
        <w:t>variety</w:t>
      </w:r>
      <w:r w:rsidR="00E47B26">
        <w:t xml:space="preserve"> of </w:t>
      </w:r>
      <w:r w:rsidR="008B3D68">
        <w:t>challenges</w:t>
      </w:r>
      <w:r w:rsidR="00E47B26">
        <w:t xml:space="preserve"> presented by the outdoors can provide </w:t>
      </w:r>
      <w:r w:rsidR="008B3D68">
        <w:t xml:space="preserve">experiential opportunities </w:t>
      </w:r>
      <w:r w:rsidR="00E47B26">
        <w:t xml:space="preserve">for children to </w:t>
      </w:r>
      <w:r w:rsidR="008B3D68">
        <w:t>do this in a controlled environment.</w:t>
      </w:r>
      <w:r w:rsidR="00E340FD">
        <w:t xml:space="preserve">  </w:t>
      </w:r>
      <w:r w:rsidR="007C067F">
        <w:t>Where possible,</w:t>
      </w:r>
      <w:r w:rsidR="009C4B20">
        <w:t xml:space="preserve"> staff </w:t>
      </w:r>
      <w:r w:rsidR="007C067F">
        <w:t>enable</w:t>
      </w:r>
      <w:r w:rsidR="009C4B20">
        <w:t xml:space="preserve"> students to carry out </w:t>
      </w:r>
      <w:r w:rsidR="00BE36DE">
        <w:t>their own</w:t>
      </w:r>
      <w:r w:rsidR="009C4B20">
        <w:t xml:space="preserve"> risk-benefit analys</w:t>
      </w:r>
      <w:r w:rsidR="00BE36DE">
        <w:t>e</w:t>
      </w:r>
      <w:r w:rsidR="009C4B20">
        <w:t xml:space="preserve">s, helping them to decide </w:t>
      </w:r>
      <w:r w:rsidR="007C067F">
        <w:t xml:space="preserve">for themselves </w:t>
      </w:r>
      <w:r w:rsidR="009C4B20">
        <w:t>whether or not the benefits outweigh the risks, and</w:t>
      </w:r>
      <w:r w:rsidR="00C833B6">
        <w:t>/or</w:t>
      </w:r>
      <w:r w:rsidR="009C4B20">
        <w:t xml:space="preserve"> what precautions may need to </w:t>
      </w:r>
      <w:r w:rsidR="00C56C21">
        <w:t xml:space="preserve">be </w:t>
      </w:r>
      <w:r w:rsidR="009C4B20">
        <w:t>put in place to reduce those risks.</w:t>
      </w:r>
      <w:r w:rsidR="00E87F8F">
        <w:t xml:space="preserve"> </w:t>
      </w:r>
      <w:r w:rsidR="00E87F8F" w:rsidRPr="00E87F8F">
        <w:t xml:space="preserve"> </w:t>
      </w:r>
    </w:p>
    <w:p w14:paraId="3DD61E32" w14:textId="1565D107" w:rsidR="008C01A6" w:rsidRDefault="00E87F8F" w:rsidP="00AF5AFF">
      <w:r>
        <w:t xml:space="preserve">We therefore take a balanced approach, acknowledging that exposure to suitable levels of risk are beneficial, while ensuring that those risks are managed effectively.  </w:t>
      </w:r>
    </w:p>
    <w:p w14:paraId="7851AEB7" w14:textId="77777777" w:rsidR="008C01A6" w:rsidRDefault="008C01A6" w:rsidP="00DC2118">
      <w:pPr>
        <w:spacing w:line="276" w:lineRule="auto"/>
      </w:pPr>
    </w:p>
    <w:p w14:paraId="6DFAF181" w14:textId="5A513456" w:rsidR="00DC2118" w:rsidRDefault="00A25749" w:rsidP="00DC2118">
      <w:pPr>
        <w:spacing w:line="276" w:lineRule="auto"/>
      </w:pPr>
      <w:r>
        <w:t>Weather</w:t>
      </w:r>
      <w:r w:rsidR="00DC2118">
        <w:t xml:space="preserve"> </w:t>
      </w:r>
    </w:p>
    <w:p w14:paraId="5741B59C" w14:textId="764CA0BD" w:rsidR="00BE36DE" w:rsidRDefault="00DC2118" w:rsidP="00DC2118">
      <w:pPr>
        <w:spacing w:line="276" w:lineRule="auto"/>
      </w:pPr>
      <w:r>
        <w:t>Risk associated with weather</w:t>
      </w:r>
      <w:r w:rsidR="00083378">
        <w:t xml:space="preserve"> (</w:t>
      </w:r>
      <w:r w:rsidR="00BE36DE">
        <w:t xml:space="preserve">e.g. </w:t>
      </w:r>
      <w:r w:rsidR="00083378">
        <w:t>too hot/</w:t>
      </w:r>
      <w:r w:rsidR="00BE36DE">
        <w:t xml:space="preserve"> </w:t>
      </w:r>
      <w:r w:rsidR="00083378">
        <w:t>cold/</w:t>
      </w:r>
      <w:r w:rsidR="00BE36DE">
        <w:t xml:space="preserve"> </w:t>
      </w:r>
      <w:r w:rsidR="00083378">
        <w:t>wet)</w:t>
      </w:r>
      <w:r>
        <w:t xml:space="preserve"> is often cited as a barrier to Outdoor Learning.  </w:t>
      </w:r>
      <w:r w:rsidR="000E6E23">
        <w:t>Pupils</w:t>
      </w:r>
      <w:r>
        <w:t xml:space="preserve"> </w:t>
      </w:r>
      <w:r w:rsidR="00BE36DE">
        <w:t>are expected to come to school</w:t>
      </w:r>
      <w:r>
        <w:t xml:space="preserve"> </w:t>
      </w:r>
      <w:r w:rsidR="00BE36DE">
        <w:t>every day ready to spend</w:t>
      </w:r>
      <w:r>
        <w:t xml:space="preserve"> time outside, </w:t>
      </w:r>
      <w:r w:rsidR="00415B27">
        <w:t>bringing</w:t>
      </w:r>
      <w:r>
        <w:t xml:space="preserve"> appropriate clothing, including wellies</w:t>
      </w:r>
      <w:r w:rsidR="00083378">
        <w:t xml:space="preserve">, </w:t>
      </w:r>
      <w:r>
        <w:t>waterproofs</w:t>
      </w:r>
      <w:r w:rsidR="00083378">
        <w:t xml:space="preserve"> and/or sun protection</w:t>
      </w:r>
      <w:r>
        <w:t>.</w:t>
      </w:r>
      <w:r w:rsidR="00083378">
        <w:t xml:space="preserve">  Staff include indoor alternatives in their </w:t>
      </w:r>
      <w:r w:rsidR="00E87F8F">
        <w:t xml:space="preserve">Outdoor Learning </w:t>
      </w:r>
      <w:r w:rsidR="00083378">
        <w:t xml:space="preserve">planning in </w:t>
      </w:r>
      <w:r w:rsidR="00E87F8F">
        <w:t>case</w:t>
      </w:r>
      <w:r w:rsidR="00083378">
        <w:t xml:space="preserve"> of </w:t>
      </w:r>
      <w:r w:rsidR="00E87F8F">
        <w:t xml:space="preserve">any </w:t>
      </w:r>
      <w:r w:rsidR="00083378">
        <w:t>extreme weather</w:t>
      </w:r>
      <w:r w:rsidR="00E87F8F">
        <w:t xml:space="preserve"> (e.g. storms, high wind) that could compromise safety. </w:t>
      </w:r>
    </w:p>
    <w:p w14:paraId="5501BAC4" w14:textId="77777777" w:rsidR="00E87F8F" w:rsidRDefault="00E87F8F" w:rsidP="00DC2118">
      <w:pPr>
        <w:spacing w:line="276" w:lineRule="auto"/>
      </w:pPr>
    </w:p>
    <w:p w14:paraId="108A1DAC" w14:textId="6333CB0E" w:rsidR="000B607B" w:rsidRDefault="000B607B" w:rsidP="00DC2118">
      <w:pPr>
        <w:spacing w:line="276" w:lineRule="auto"/>
      </w:pPr>
      <w:r>
        <w:t>First Aid and Medication</w:t>
      </w:r>
    </w:p>
    <w:p w14:paraId="0620B385" w14:textId="368E5D7A" w:rsidR="000B607B" w:rsidRPr="00861271" w:rsidRDefault="000B607B" w:rsidP="00DC2118">
      <w:pPr>
        <w:spacing w:line="276" w:lineRule="auto"/>
      </w:pPr>
      <w:r>
        <w:t>First aid is available by a qualified first aider at all times</w:t>
      </w:r>
      <w:r w:rsidR="00D40208">
        <w:t xml:space="preserve"> during Outdoor Learning</w:t>
      </w:r>
      <w:r>
        <w:t xml:space="preserve">.  When leaving the school site, at least one qualified first aider must be present, along with a first aid kit and any medications </w:t>
      </w:r>
      <w:r w:rsidR="00D40208">
        <w:t>required</w:t>
      </w:r>
      <w:r>
        <w:t xml:space="preserve"> by </w:t>
      </w:r>
      <w:r w:rsidR="000E6E23">
        <w:t>pupils</w:t>
      </w:r>
      <w:r w:rsidR="00D40208">
        <w:t xml:space="preserve"> according to their </w:t>
      </w:r>
      <w:r w:rsidR="00EA1C83">
        <w:t>C</w:t>
      </w:r>
      <w:r w:rsidR="00D40208">
        <w:t xml:space="preserve">are </w:t>
      </w:r>
      <w:r w:rsidR="00EA1C83">
        <w:t>P</w:t>
      </w:r>
      <w:r w:rsidR="00D40208">
        <w:t xml:space="preserve">lans (See </w:t>
      </w:r>
      <w:r w:rsidR="4CF12F57">
        <w:t>E</w:t>
      </w:r>
      <w:r w:rsidR="00D40208">
        <w:t xml:space="preserve">ducational </w:t>
      </w:r>
      <w:r w:rsidR="21F38178">
        <w:t>V</w:t>
      </w:r>
      <w:r w:rsidR="00D40208">
        <w:t xml:space="preserve">isits </w:t>
      </w:r>
      <w:r w:rsidR="55B0CAB4">
        <w:t>P</w:t>
      </w:r>
      <w:r w:rsidR="00D40208">
        <w:t xml:space="preserve">olicy).  All accidents and near-misses are recorded and risk assessments </w:t>
      </w:r>
      <w:r w:rsidR="008E4359">
        <w:t xml:space="preserve">are </w:t>
      </w:r>
      <w:r w:rsidR="00D40208">
        <w:t>adapted accordingly, where necessary.</w:t>
      </w:r>
    </w:p>
    <w:p w14:paraId="602D2E64" w14:textId="77777777" w:rsidR="00E03429" w:rsidRDefault="00E03429" w:rsidP="00E03429"/>
    <w:p w14:paraId="2459B309" w14:textId="1761D49C" w:rsidR="00A27C01" w:rsidRDefault="009D0F00" w:rsidP="00E03429">
      <w:r>
        <w:t>Fire Alarm Procedures</w:t>
      </w:r>
    </w:p>
    <w:p w14:paraId="61DBD753" w14:textId="181D04E0" w:rsidR="00A27C01" w:rsidRDefault="00965753" w:rsidP="00E03429">
      <w:r>
        <w:t xml:space="preserve">If the fire alarm sounds when pupils are outside, </w:t>
      </w:r>
      <w:r w:rsidR="009D0F00">
        <w:t>the</w:t>
      </w:r>
      <w:r w:rsidR="00CF4300">
        <w:t xml:space="preserve"> lead</w:t>
      </w:r>
      <w:r w:rsidR="009D0F00">
        <w:t xml:space="preserve"> staff member</w:t>
      </w:r>
      <w:r w:rsidR="00CF4300">
        <w:t xml:space="preserve"> present</w:t>
      </w:r>
      <w:r w:rsidR="009D0F00">
        <w:t xml:space="preserve"> will signal to the </w:t>
      </w:r>
      <w:r w:rsidR="00CF4300">
        <w:t>group</w:t>
      </w:r>
      <w:r w:rsidR="009D0F00">
        <w:t xml:space="preserve"> to </w:t>
      </w:r>
      <w:r w:rsidR="00006BED">
        <w:t>line up in front of them, and will lead the</w:t>
      </w:r>
      <w:r w:rsidR="00186260">
        <w:t xml:space="preserve"> line</w:t>
      </w:r>
      <w:r w:rsidR="00006BED">
        <w:t xml:space="preserve"> to the muster point, as usual.  </w:t>
      </w:r>
      <w:r w:rsidR="00CC0C63">
        <w:t>This is practised by class</w:t>
      </w:r>
      <w:r w:rsidR="00186260">
        <w:t>es</w:t>
      </w:r>
      <w:r w:rsidR="00CF4300">
        <w:t>, groups</w:t>
      </w:r>
      <w:r w:rsidR="00186260">
        <w:t xml:space="preserve"> and </w:t>
      </w:r>
      <w:r w:rsidR="00CF4300">
        <w:t>staff members</w:t>
      </w:r>
      <w:r w:rsidR="00CC0C63">
        <w:t xml:space="preserve">, and </w:t>
      </w:r>
      <w:r w:rsidR="00602C32">
        <w:t xml:space="preserve">all </w:t>
      </w:r>
      <w:r w:rsidR="00CC0C63">
        <w:t>children are familiar with the routine.</w:t>
      </w:r>
    </w:p>
    <w:p w14:paraId="61AD8045" w14:textId="77777777" w:rsidR="00AF5AFF" w:rsidRDefault="00AF5AFF" w:rsidP="00E03429"/>
    <w:p w14:paraId="3A73D784" w14:textId="77777777" w:rsidR="00A274EE" w:rsidRPr="00A274EE" w:rsidRDefault="00A274EE" w:rsidP="00A274EE">
      <w:pPr>
        <w:rPr>
          <w:b/>
          <w:bCs/>
        </w:rPr>
      </w:pPr>
      <w:r w:rsidRPr="00A274EE">
        <w:rPr>
          <w:b/>
          <w:bCs/>
        </w:rPr>
        <w:t>Safeguarding</w:t>
      </w:r>
    </w:p>
    <w:p w14:paraId="091FB288" w14:textId="053A6762" w:rsidR="00A274EE" w:rsidRDefault="00657C95" w:rsidP="00A274EE">
      <w:pPr>
        <w:rPr>
          <w:rFonts w:ascii="Arial" w:hAnsi="Arial" w:cs="Arial"/>
        </w:rPr>
      </w:pPr>
      <w:r w:rsidRPr="00657C95">
        <w:rPr>
          <w:rFonts w:ascii="Arial" w:hAnsi="Arial" w:cs="Arial"/>
        </w:rPr>
        <w:t xml:space="preserve">The staff at </w:t>
      </w:r>
      <w:r w:rsidR="00A50A3C">
        <w:rPr>
          <w:rFonts w:ascii="Arial" w:hAnsi="Arial" w:cs="Arial"/>
        </w:rPr>
        <w:t>IPS</w:t>
      </w:r>
      <w:r w:rsidRPr="00657C95">
        <w:rPr>
          <w:rFonts w:ascii="Arial" w:hAnsi="Arial" w:cs="Arial"/>
        </w:rPr>
        <w:t xml:space="preserve"> recognise the importance of vigilance regarding safeguarding </w:t>
      </w:r>
      <w:r>
        <w:rPr>
          <w:rFonts w:ascii="Arial" w:hAnsi="Arial" w:cs="Arial"/>
        </w:rPr>
        <w:t>in</w:t>
      </w:r>
      <w:r w:rsidRPr="00657C95">
        <w:rPr>
          <w:rFonts w:ascii="Arial" w:hAnsi="Arial" w:cs="Arial"/>
        </w:rPr>
        <w:t xml:space="preserve"> all aspects of school life including Outdoor Learning, and maintain an attitude of ‘it could happen here’.  </w:t>
      </w:r>
      <w:r w:rsidR="00A274EE">
        <w:rPr>
          <w:rFonts w:ascii="Arial" w:hAnsi="Arial" w:cs="Arial"/>
        </w:rPr>
        <w:t xml:space="preserve">All </w:t>
      </w:r>
      <w:r w:rsidR="00EB4C87">
        <w:rPr>
          <w:rFonts w:ascii="Arial" w:hAnsi="Arial" w:cs="Arial"/>
        </w:rPr>
        <w:t xml:space="preserve">volunteers and adults who deliver or support </w:t>
      </w:r>
      <w:r w:rsidR="00A54148">
        <w:rPr>
          <w:rFonts w:ascii="Arial" w:hAnsi="Arial" w:cs="Arial"/>
        </w:rPr>
        <w:t xml:space="preserve">our </w:t>
      </w:r>
      <w:r w:rsidR="00EB4C87">
        <w:rPr>
          <w:rFonts w:ascii="Arial" w:hAnsi="Arial" w:cs="Arial"/>
        </w:rPr>
        <w:t>O</w:t>
      </w:r>
      <w:r w:rsidR="00A274EE">
        <w:rPr>
          <w:rFonts w:ascii="Arial" w:hAnsi="Arial" w:cs="Arial"/>
        </w:rPr>
        <w:t>utdoor Learning</w:t>
      </w:r>
      <w:r w:rsidR="009D77BA">
        <w:rPr>
          <w:rFonts w:ascii="Arial" w:hAnsi="Arial" w:cs="Arial"/>
        </w:rPr>
        <w:t xml:space="preserve"> </w:t>
      </w:r>
      <w:r w:rsidR="00A274EE">
        <w:rPr>
          <w:rFonts w:ascii="Arial" w:hAnsi="Arial" w:cs="Arial"/>
        </w:rPr>
        <w:t xml:space="preserve">are aware of the </w:t>
      </w:r>
      <w:r w:rsidR="00A274EE">
        <w:rPr>
          <w:rFonts w:ascii="Arial" w:hAnsi="Arial" w:cs="Arial"/>
        </w:rPr>
        <w:lastRenderedPageBreak/>
        <w:t xml:space="preserve">school </w:t>
      </w:r>
      <w:r w:rsidR="00A87B76">
        <w:rPr>
          <w:rFonts w:ascii="Arial" w:hAnsi="Arial" w:cs="Arial"/>
        </w:rPr>
        <w:t>S</w:t>
      </w:r>
      <w:r w:rsidR="00A274EE">
        <w:rPr>
          <w:rFonts w:ascii="Arial" w:hAnsi="Arial" w:cs="Arial"/>
        </w:rPr>
        <w:t xml:space="preserve">afeguarding </w:t>
      </w:r>
      <w:r w:rsidR="00A87B76">
        <w:rPr>
          <w:rFonts w:ascii="Arial" w:hAnsi="Arial" w:cs="Arial"/>
        </w:rPr>
        <w:t>P</w:t>
      </w:r>
      <w:r w:rsidR="00A274EE">
        <w:rPr>
          <w:rFonts w:ascii="Arial" w:hAnsi="Arial" w:cs="Arial"/>
        </w:rPr>
        <w:t xml:space="preserve">olicy and </w:t>
      </w:r>
      <w:r w:rsidR="00A87B76">
        <w:rPr>
          <w:rFonts w:ascii="Arial" w:hAnsi="Arial" w:cs="Arial"/>
        </w:rPr>
        <w:t xml:space="preserve">safeguarding </w:t>
      </w:r>
      <w:r w:rsidR="00A274EE">
        <w:rPr>
          <w:rFonts w:ascii="Arial" w:hAnsi="Arial" w:cs="Arial"/>
        </w:rPr>
        <w:t>procedures</w:t>
      </w:r>
      <w:r w:rsidR="00A87B76">
        <w:rPr>
          <w:rFonts w:ascii="Arial" w:hAnsi="Arial" w:cs="Arial"/>
        </w:rPr>
        <w:t>,</w:t>
      </w:r>
      <w:r w:rsidR="00A274EE">
        <w:rPr>
          <w:rFonts w:ascii="Arial" w:hAnsi="Arial" w:cs="Arial"/>
        </w:rPr>
        <w:t xml:space="preserve"> and can only </w:t>
      </w:r>
      <w:r w:rsidR="00A54148">
        <w:rPr>
          <w:rFonts w:ascii="Arial" w:hAnsi="Arial" w:cs="Arial"/>
        </w:rPr>
        <w:t>work</w:t>
      </w:r>
      <w:r w:rsidR="00A274EE">
        <w:rPr>
          <w:rFonts w:ascii="Arial" w:hAnsi="Arial" w:cs="Arial"/>
        </w:rPr>
        <w:t xml:space="preserve"> unsupervised with groups of children if they have been DBS checked.</w:t>
      </w:r>
      <w:r w:rsidR="00A274EE" w:rsidRPr="003930B6">
        <w:rPr>
          <w:rFonts w:ascii="Arial" w:hAnsi="Arial" w:cs="Arial"/>
        </w:rPr>
        <w:t xml:space="preserve"> </w:t>
      </w:r>
      <w:r w:rsidR="00A274EE">
        <w:rPr>
          <w:rFonts w:ascii="Arial" w:hAnsi="Arial" w:cs="Arial"/>
        </w:rPr>
        <w:t xml:space="preserve"> </w:t>
      </w:r>
    </w:p>
    <w:p w14:paraId="2010BB23" w14:textId="5785E055" w:rsidR="00A274EE" w:rsidRDefault="00EC3E75" w:rsidP="00A274EE">
      <w:pPr>
        <w:rPr>
          <w:rFonts w:ascii="Arial" w:hAnsi="Arial" w:cs="Arial"/>
        </w:rPr>
      </w:pPr>
      <w:r>
        <w:rPr>
          <w:rFonts w:ascii="Arial" w:hAnsi="Arial" w:cs="Arial"/>
        </w:rPr>
        <w:t>P</w:t>
      </w:r>
      <w:r w:rsidR="00A87B76">
        <w:rPr>
          <w:rFonts w:ascii="Arial" w:hAnsi="Arial" w:cs="Arial"/>
        </w:rPr>
        <w:t>upils may take the opportunity of being outside in a more flexible environment to disclose important information.</w:t>
      </w:r>
      <w:r w:rsidR="00A87B76" w:rsidRPr="0052665E">
        <w:rPr>
          <w:rFonts w:ascii="Arial" w:hAnsi="Arial" w:cs="Arial"/>
        </w:rPr>
        <w:t xml:space="preserve"> </w:t>
      </w:r>
      <w:r w:rsidR="00A87B76">
        <w:rPr>
          <w:rFonts w:ascii="Arial" w:hAnsi="Arial" w:cs="Arial"/>
        </w:rPr>
        <w:t xml:space="preserve"> </w:t>
      </w:r>
      <w:r w:rsidR="00A274EE">
        <w:rPr>
          <w:rFonts w:ascii="Arial" w:hAnsi="Arial" w:cs="Arial"/>
        </w:rPr>
        <w:t xml:space="preserve">All adults are aware of the procedures for reporting concerns or disclosures, and </w:t>
      </w:r>
      <w:r>
        <w:rPr>
          <w:rFonts w:ascii="Arial" w:hAnsi="Arial" w:cs="Arial"/>
        </w:rPr>
        <w:t xml:space="preserve">the </w:t>
      </w:r>
      <w:r w:rsidR="00A274EE">
        <w:rPr>
          <w:rFonts w:ascii="Arial" w:hAnsi="Arial" w:cs="Arial"/>
        </w:rPr>
        <w:t xml:space="preserve">contact details for the Designated Safeguarding Lead and other members of the </w:t>
      </w:r>
      <w:r w:rsidR="00061CAF">
        <w:rPr>
          <w:rFonts w:ascii="Arial" w:hAnsi="Arial" w:cs="Arial"/>
        </w:rPr>
        <w:t>S</w:t>
      </w:r>
      <w:r w:rsidR="00A274EE">
        <w:rPr>
          <w:rFonts w:ascii="Arial" w:hAnsi="Arial" w:cs="Arial"/>
        </w:rPr>
        <w:t xml:space="preserve">afeguarding </w:t>
      </w:r>
      <w:r w:rsidR="00061CAF">
        <w:rPr>
          <w:rFonts w:ascii="Arial" w:hAnsi="Arial" w:cs="Arial"/>
        </w:rPr>
        <w:t>T</w:t>
      </w:r>
      <w:r w:rsidR="00A274EE">
        <w:rPr>
          <w:rFonts w:ascii="Arial" w:hAnsi="Arial" w:cs="Arial"/>
        </w:rPr>
        <w:t>eam are displayed throughout the school</w:t>
      </w:r>
      <w:r w:rsidR="000505A9">
        <w:rPr>
          <w:rFonts w:ascii="Arial" w:hAnsi="Arial" w:cs="Arial"/>
        </w:rPr>
        <w:t xml:space="preserve"> building</w:t>
      </w:r>
      <w:r w:rsidR="00A274EE">
        <w:rPr>
          <w:rFonts w:ascii="Arial" w:hAnsi="Arial" w:cs="Arial"/>
        </w:rPr>
        <w:t>.</w:t>
      </w:r>
    </w:p>
    <w:p w14:paraId="3CE7FC3D" w14:textId="7EFEB634" w:rsidR="00A274EE" w:rsidRPr="009052B9" w:rsidRDefault="00A274EE" w:rsidP="00A274EE">
      <w:pPr>
        <w:rPr>
          <w:rFonts w:ascii="Arial" w:hAnsi="Arial" w:cs="Arial"/>
        </w:rPr>
      </w:pPr>
      <w:r>
        <w:rPr>
          <w:rFonts w:ascii="Arial" w:hAnsi="Arial" w:cs="Arial"/>
        </w:rPr>
        <w:t xml:space="preserve">When leaving the school grounds, staff ensure that groups have an adequate child: adult ratio to mitigate any additional </w:t>
      </w:r>
      <w:r w:rsidR="000505A9">
        <w:rPr>
          <w:rFonts w:ascii="Arial" w:hAnsi="Arial" w:cs="Arial"/>
        </w:rPr>
        <w:t xml:space="preserve">safeguarding </w:t>
      </w:r>
      <w:r>
        <w:rPr>
          <w:rFonts w:ascii="Arial" w:hAnsi="Arial" w:cs="Arial"/>
        </w:rPr>
        <w:t xml:space="preserve">risks posed by the outdoor setting e.g. risks from unknown adults.  </w:t>
      </w:r>
      <w:r w:rsidR="00B411EC">
        <w:rPr>
          <w:rFonts w:ascii="Arial" w:hAnsi="Arial" w:cs="Arial"/>
        </w:rPr>
        <w:t xml:space="preserve">These risks are assessed </w:t>
      </w:r>
      <w:r w:rsidR="009052B9">
        <w:rPr>
          <w:rFonts w:ascii="Arial" w:hAnsi="Arial" w:cs="Arial"/>
        </w:rPr>
        <w:t xml:space="preserve">in accordance with the Educational Visits Policy </w:t>
      </w:r>
      <w:r w:rsidR="00B411EC">
        <w:rPr>
          <w:rFonts w:ascii="Arial" w:hAnsi="Arial" w:cs="Arial"/>
        </w:rPr>
        <w:t xml:space="preserve">and </w:t>
      </w:r>
      <w:r w:rsidR="00A07976">
        <w:rPr>
          <w:rFonts w:ascii="Arial" w:hAnsi="Arial" w:cs="Arial"/>
        </w:rPr>
        <w:t xml:space="preserve">appropriate </w:t>
      </w:r>
      <w:r w:rsidR="00B411EC">
        <w:rPr>
          <w:rFonts w:ascii="Arial" w:hAnsi="Arial" w:cs="Arial"/>
        </w:rPr>
        <w:t xml:space="preserve">measures </w:t>
      </w:r>
      <w:r w:rsidR="0055261F">
        <w:rPr>
          <w:rFonts w:ascii="Arial" w:hAnsi="Arial" w:cs="Arial"/>
        </w:rPr>
        <w:t xml:space="preserve">are </w:t>
      </w:r>
      <w:r w:rsidR="00B411EC">
        <w:rPr>
          <w:rFonts w:ascii="Arial" w:hAnsi="Arial" w:cs="Arial"/>
        </w:rPr>
        <w:t>put in place</w:t>
      </w:r>
      <w:r>
        <w:rPr>
          <w:rFonts w:ascii="Arial" w:hAnsi="Arial" w:cs="Arial"/>
        </w:rPr>
        <w:t xml:space="preserve">.  </w:t>
      </w:r>
      <w:r w:rsidR="00A07976">
        <w:rPr>
          <w:rFonts w:ascii="Arial" w:hAnsi="Arial" w:cs="Arial"/>
        </w:rPr>
        <w:t>Additional r</w:t>
      </w:r>
      <w:r>
        <w:rPr>
          <w:rFonts w:ascii="Arial" w:hAnsi="Arial" w:cs="Arial"/>
        </w:rPr>
        <w:t xml:space="preserve">isk assessments are carried out for children with SEND to ensure the safeguarding of all children during Outdoor Learning.  </w:t>
      </w:r>
      <w:r w:rsidR="00776539">
        <w:rPr>
          <w:rFonts w:ascii="Arial" w:hAnsi="Arial" w:cs="Arial"/>
        </w:rPr>
        <w:t>Details on t</w:t>
      </w:r>
      <w:r>
        <w:rPr>
          <w:rFonts w:ascii="Arial" w:hAnsi="Arial" w:cs="Arial"/>
        </w:rPr>
        <w:t>oileting and Personal Care arrangements outside of the school grounds</w:t>
      </w:r>
      <w:r w:rsidRPr="0059388C">
        <w:rPr>
          <w:rFonts w:ascii="Arial" w:hAnsi="Arial" w:cs="Arial"/>
        </w:rPr>
        <w:t xml:space="preserve"> </w:t>
      </w:r>
      <w:r>
        <w:rPr>
          <w:rFonts w:ascii="Arial" w:hAnsi="Arial" w:cs="Arial"/>
        </w:rPr>
        <w:t>can be found in our Educational Visits Policy.</w:t>
      </w:r>
    </w:p>
    <w:p w14:paraId="2AC497CA" w14:textId="796B6C3A" w:rsidR="00A274EE" w:rsidRDefault="00A274EE" w:rsidP="00A274EE">
      <w:pPr>
        <w:rPr>
          <w:rFonts w:ascii="Arial" w:hAnsi="Arial" w:cs="Arial"/>
        </w:rPr>
      </w:pPr>
      <w:r>
        <w:rPr>
          <w:rFonts w:ascii="Arial" w:hAnsi="Arial" w:cs="Arial"/>
        </w:rPr>
        <w:t xml:space="preserve">All </w:t>
      </w:r>
      <w:r w:rsidR="009E228B">
        <w:rPr>
          <w:rFonts w:ascii="Arial" w:hAnsi="Arial" w:cs="Arial"/>
        </w:rPr>
        <w:t xml:space="preserve">further </w:t>
      </w:r>
      <w:r>
        <w:rPr>
          <w:rFonts w:ascii="Arial" w:hAnsi="Arial" w:cs="Arial"/>
        </w:rPr>
        <w:t>details on our safeguarding procedures can be found in our Safeguarding Policy.</w:t>
      </w:r>
    </w:p>
    <w:p w14:paraId="13E3C319" w14:textId="77777777" w:rsidR="00A27C01" w:rsidRPr="00861271" w:rsidRDefault="00A27C01" w:rsidP="00E03429"/>
    <w:p w14:paraId="1E5A2629" w14:textId="3FB0A095" w:rsidR="00E03429" w:rsidRPr="00516943" w:rsidRDefault="00516943" w:rsidP="00E03429">
      <w:pPr>
        <w:rPr>
          <w:b/>
          <w:bCs/>
        </w:rPr>
      </w:pPr>
      <w:r w:rsidRPr="00516943">
        <w:rPr>
          <w:b/>
          <w:bCs/>
        </w:rPr>
        <w:t>Inclusion</w:t>
      </w:r>
    </w:p>
    <w:p w14:paraId="78CB055F" w14:textId="1E2895FD" w:rsidR="00516943" w:rsidRDefault="003000F5" w:rsidP="00E03429">
      <w:r>
        <w:t xml:space="preserve">Outdoor Learning has been found to </w:t>
      </w:r>
      <w:r w:rsidR="003F5988">
        <w:t>benefit</w:t>
      </w:r>
      <w:r>
        <w:t xml:space="preserve"> children of all abilities and backgrounds.  </w:t>
      </w:r>
      <w:r w:rsidR="00C60704">
        <w:t xml:space="preserve">In line with the school’s policies regarding Inclusion, Equal Opportunities and Special Educational Needs and Disabilities (SEND), </w:t>
      </w:r>
      <w:r w:rsidR="000E6E23">
        <w:t>a</w:t>
      </w:r>
      <w:r w:rsidR="007D05F0">
        <w:t xml:space="preserve">ll </w:t>
      </w:r>
      <w:r w:rsidR="000E6E23">
        <w:t>pupils</w:t>
      </w:r>
      <w:r w:rsidR="007D05F0">
        <w:t xml:space="preserve"> are included in the Outdoor Learning that takes place at </w:t>
      </w:r>
      <w:r w:rsidR="00A27C01">
        <w:t>OPS</w:t>
      </w:r>
      <w:r w:rsidR="007D05F0">
        <w:t xml:space="preserve">, regardless of </w:t>
      </w:r>
      <w:r w:rsidR="000E6E23">
        <w:t>SEND,</w:t>
      </w:r>
      <w:r w:rsidR="007D05F0">
        <w:t xml:space="preserve"> medical needs, ethnicity, gender or religion.  To ensure </w:t>
      </w:r>
      <w:r w:rsidR="00C60704">
        <w:t>that barriers are removed</w:t>
      </w:r>
      <w:r w:rsidR="007D05F0">
        <w:t>:</w:t>
      </w:r>
    </w:p>
    <w:p w14:paraId="7FD93F3F" w14:textId="61DC4352" w:rsidR="007D05F0" w:rsidRDefault="00D84D8B" w:rsidP="007D05F0">
      <w:pPr>
        <w:pStyle w:val="ListParagraph"/>
        <w:numPr>
          <w:ilvl w:val="0"/>
          <w:numId w:val="7"/>
        </w:numPr>
      </w:pPr>
      <w:r>
        <w:t xml:space="preserve">Outdoor </w:t>
      </w:r>
      <w:r w:rsidR="007D05F0">
        <w:t xml:space="preserve">Learning opportunities are </w:t>
      </w:r>
      <w:r w:rsidR="00C60704">
        <w:t xml:space="preserve">planned, </w:t>
      </w:r>
      <w:r w:rsidR="007D05F0">
        <w:t xml:space="preserve">adapted and differentiated to </w:t>
      </w:r>
      <w:r>
        <w:t xml:space="preserve">meet the needs </w:t>
      </w:r>
      <w:r w:rsidR="00C60704">
        <w:t>and</w:t>
      </w:r>
      <w:r w:rsidR="00E87F8F">
        <w:t xml:space="preserve"> </w:t>
      </w:r>
      <w:r>
        <w:t xml:space="preserve">enable the participation </w:t>
      </w:r>
      <w:r w:rsidR="007D05F0">
        <w:t>of all learners</w:t>
      </w:r>
      <w:r w:rsidR="00C60704">
        <w:t>, so that all pupils are able to progress.</w:t>
      </w:r>
    </w:p>
    <w:p w14:paraId="6711F109" w14:textId="771C3BEB" w:rsidR="007D05F0" w:rsidRDefault="00C60704" w:rsidP="007D05F0">
      <w:pPr>
        <w:pStyle w:val="ListParagraph"/>
        <w:numPr>
          <w:ilvl w:val="0"/>
          <w:numId w:val="7"/>
        </w:numPr>
      </w:pPr>
      <w:r>
        <w:t xml:space="preserve">Risk assessments are carried out where appropriate to ensure the safety and inclusion of </w:t>
      </w:r>
      <w:r w:rsidR="000E6E23">
        <w:t>pupils</w:t>
      </w:r>
      <w:r>
        <w:t xml:space="preserve"> with SEND and</w:t>
      </w:r>
      <w:r w:rsidR="00D84D8B">
        <w:t>/or</w:t>
      </w:r>
      <w:r>
        <w:t xml:space="preserve"> medical needs.</w:t>
      </w:r>
    </w:p>
    <w:p w14:paraId="60870B01" w14:textId="53F84BC1" w:rsidR="00C60704" w:rsidRPr="00861271" w:rsidRDefault="00C60704" w:rsidP="007D05F0">
      <w:pPr>
        <w:pStyle w:val="ListParagraph"/>
        <w:numPr>
          <w:ilvl w:val="0"/>
          <w:numId w:val="7"/>
        </w:numPr>
      </w:pPr>
      <w:r>
        <w:t>Staff guard against any bias</w:t>
      </w:r>
      <w:r w:rsidR="00D84D8B">
        <w:t>es</w:t>
      </w:r>
      <w:r>
        <w:t xml:space="preserve"> </w:t>
      </w:r>
      <w:r w:rsidR="00D97C21">
        <w:t xml:space="preserve">or assumptions </w:t>
      </w:r>
      <w:r>
        <w:t xml:space="preserve">based on stereotypes </w:t>
      </w:r>
      <w:r w:rsidR="00D84D8B">
        <w:t xml:space="preserve">(e.g. gender, racial, religious) </w:t>
      </w:r>
      <w:r>
        <w:t xml:space="preserve">when engaging with Outdoor Learning. </w:t>
      </w:r>
    </w:p>
    <w:p w14:paraId="7F8876E4" w14:textId="77777777" w:rsidR="00191EC5" w:rsidRDefault="00191EC5" w:rsidP="00E03429"/>
    <w:p w14:paraId="7D58AE0C" w14:textId="2E883C78" w:rsidR="00191EC5" w:rsidRDefault="00191EC5" w:rsidP="00E03429">
      <w:pPr>
        <w:rPr>
          <w:b/>
          <w:bCs/>
        </w:rPr>
      </w:pPr>
      <w:r>
        <w:rPr>
          <w:b/>
          <w:bCs/>
        </w:rPr>
        <w:t xml:space="preserve">Assessment </w:t>
      </w:r>
    </w:p>
    <w:p w14:paraId="675983B4" w14:textId="7221EFBA" w:rsidR="00191EC5" w:rsidRDefault="00271A03" w:rsidP="00E03429">
      <w:r>
        <w:t>Assessment of the pupils’</w:t>
      </w:r>
      <w:r w:rsidR="00941E4B">
        <w:t xml:space="preserve"> l</w:t>
      </w:r>
      <w:r>
        <w:t xml:space="preserve">earning </w:t>
      </w:r>
      <w:r w:rsidR="00941E4B">
        <w:t>is</w:t>
      </w:r>
      <w:r>
        <w:t xml:space="preserve"> valued equally </w:t>
      </w:r>
      <w:r w:rsidR="00941E4B">
        <w:t xml:space="preserve">whether </w:t>
      </w:r>
      <w:r>
        <w:t xml:space="preserve">indoors </w:t>
      </w:r>
      <w:r w:rsidR="00941E4B">
        <w:t>or</w:t>
      </w:r>
      <w:r>
        <w:t xml:space="preserve"> </w:t>
      </w:r>
      <w:proofErr w:type="gramStart"/>
      <w:r>
        <w:t>outdoors</w:t>
      </w:r>
      <w:r w:rsidR="00941E4B">
        <w:t>,</w:t>
      </w:r>
      <w:r>
        <w:t xml:space="preserve"> and</w:t>
      </w:r>
      <w:proofErr w:type="gramEnd"/>
      <w:r>
        <w:t xml:space="preserve"> </w:t>
      </w:r>
      <w:r w:rsidR="00941E4B">
        <w:t xml:space="preserve">takes place in accordance with </w:t>
      </w:r>
      <w:proofErr w:type="gramStart"/>
      <w:r w:rsidR="00F3621C">
        <w:t xml:space="preserve">IPS </w:t>
      </w:r>
      <w:r w:rsidR="00941E4B">
        <w:t xml:space="preserve"> Assessment</w:t>
      </w:r>
      <w:proofErr w:type="gramEnd"/>
      <w:r w:rsidR="00941E4B">
        <w:t xml:space="preserve"> Policy</w:t>
      </w:r>
      <w:r>
        <w:t xml:space="preserve">.  Progress </w:t>
      </w:r>
      <w:r w:rsidR="00D84D8B">
        <w:t xml:space="preserve">during Outdoor Learning </w:t>
      </w:r>
      <w:r w:rsidR="00400BDD">
        <w:t xml:space="preserve">is </w:t>
      </w:r>
      <w:r>
        <w:t xml:space="preserve">assessed </w:t>
      </w:r>
      <w:r w:rsidR="007A385A">
        <w:t xml:space="preserve">and evidenced </w:t>
      </w:r>
      <w:r>
        <w:t xml:space="preserve">through </w:t>
      </w:r>
      <w:r w:rsidR="007A385A">
        <w:t xml:space="preserve">a </w:t>
      </w:r>
      <w:r w:rsidR="00D84D8B">
        <w:t xml:space="preserve">wide range of </w:t>
      </w:r>
      <w:r w:rsidR="008C3EA8">
        <w:t>methods</w:t>
      </w:r>
      <w:r w:rsidR="00D84D8B">
        <w:t>, such as</w:t>
      </w:r>
      <w:r w:rsidR="007A385A">
        <w:t xml:space="preserve"> staff </w:t>
      </w:r>
      <w:r>
        <w:t>observation, questioning, self</w:t>
      </w:r>
      <w:r w:rsidR="00941E4B">
        <w:t xml:space="preserve"> and peer</w:t>
      </w:r>
      <w:r>
        <w:t>-assessment</w:t>
      </w:r>
      <w:r w:rsidR="007A385A">
        <w:t xml:space="preserve">, </w:t>
      </w:r>
      <w:r w:rsidR="00941E4B">
        <w:t xml:space="preserve">staff or pupil written notes, </w:t>
      </w:r>
      <w:r w:rsidR="00D84D8B">
        <w:t xml:space="preserve">mark making, </w:t>
      </w:r>
      <w:r w:rsidR="00941E4B">
        <w:t>photographs</w:t>
      </w:r>
      <w:r w:rsidR="007A385A">
        <w:t xml:space="preserve">, </w:t>
      </w:r>
      <w:r w:rsidR="00941E4B">
        <w:t>videos</w:t>
      </w:r>
      <w:r w:rsidR="00D84D8B">
        <w:t xml:space="preserve"> and</w:t>
      </w:r>
      <w:r w:rsidR="007A385A">
        <w:t xml:space="preserve"> voice recordings</w:t>
      </w:r>
      <w:r w:rsidR="00941E4B">
        <w:t xml:space="preserve">.  This </w:t>
      </w:r>
      <w:r w:rsidR="007A385A">
        <w:t xml:space="preserve">assessment </w:t>
      </w:r>
      <w:r w:rsidR="00941E4B">
        <w:t>is used to inform future learning.</w:t>
      </w:r>
    </w:p>
    <w:p w14:paraId="439E3459" w14:textId="77777777" w:rsidR="007A385A" w:rsidRDefault="007A385A" w:rsidP="00E03429"/>
    <w:p w14:paraId="38529C43" w14:textId="39B3C3FF" w:rsidR="00941E4B" w:rsidRDefault="003000F5" w:rsidP="00E03429">
      <w:pPr>
        <w:rPr>
          <w:b/>
          <w:bCs/>
        </w:rPr>
      </w:pPr>
      <w:r>
        <w:rPr>
          <w:b/>
          <w:bCs/>
        </w:rPr>
        <w:t>Monitoring and Evaluation</w:t>
      </w:r>
    </w:p>
    <w:p w14:paraId="1D45F1C4" w14:textId="24BC7031" w:rsidR="00943AFB" w:rsidRDefault="003000F5" w:rsidP="003000F5">
      <w:r>
        <w:t xml:space="preserve">The Outdoor Learning taking place at </w:t>
      </w:r>
      <w:r w:rsidR="00F3621C">
        <w:t>IPS</w:t>
      </w:r>
      <w:r>
        <w:t xml:space="preserve"> </w:t>
      </w:r>
      <w:r w:rsidR="00294B90">
        <w:t>is</w:t>
      </w:r>
      <w:r>
        <w:t xml:space="preserve"> monitored by the Outdoor Learning </w:t>
      </w:r>
      <w:r w:rsidR="00294B90">
        <w:t>L</w:t>
      </w:r>
      <w:r>
        <w:t>eader</w:t>
      </w:r>
      <w:r w:rsidR="00F3621C">
        <w:t>, Fiona Salisbury,</w:t>
      </w:r>
      <w:r>
        <w:t xml:space="preserve"> and in discussion with all teaching staff to ensure the effectiveness of the teaching and learning taking place outside and the consistency of approach across the school.  </w:t>
      </w:r>
      <w:r w:rsidR="00943AFB">
        <w:t xml:space="preserve">The Outdoor Learning </w:t>
      </w:r>
      <w:r w:rsidR="00F3621C">
        <w:t>Leader</w:t>
      </w:r>
      <w:r w:rsidR="00943AFB">
        <w:t xml:space="preserve"> submit</w:t>
      </w:r>
      <w:r w:rsidR="002C2760">
        <w:t>s</w:t>
      </w:r>
      <w:r w:rsidR="00943AFB">
        <w:t xml:space="preserve"> an </w:t>
      </w:r>
      <w:r w:rsidR="007B1BED">
        <w:t xml:space="preserve">annual </w:t>
      </w:r>
      <w:r w:rsidR="00943AFB">
        <w:t xml:space="preserve">evaluation </w:t>
      </w:r>
      <w:r w:rsidR="007B1BED">
        <w:t>to the Headteacher</w:t>
      </w:r>
      <w:r w:rsidR="00F3621C">
        <w:t xml:space="preserve"> and governors</w:t>
      </w:r>
      <w:r w:rsidR="007B1BED">
        <w:t xml:space="preserve"> </w:t>
      </w:r>
      <w:r w:rsidR="00943AFB">
        <w:t xml:space="preserve">of key strengths in the Outdoor Learning already taking place and areas for </w:t>
      </w:r>
      <w:r w:rsidR="00943AFB">
        <w:lastRenderedPageBreak/>
        <w:t xml:space="preserve">improvement.  </w:t>
      </w:r>
      <w:r w:rsidR="004D2B52">
        <w:t>Together with this, t</w:t>
      </w:r>
      <w:r w:rsidR="00943AFB">
        <w:t xml:space="preserve">hey submit an action plan </w:t>
      </w:r>
      <w:r w:rsidR="007B1BED">
        <w:t xml:space="preserve">to </w:t>
      </w:r>
      <w:r w:rsidR="004D2B52">
        <w:t>highlight</w:t>
      </w:r>
      <w:r w:rsidR="007B1BED">
        <w:t xml:space="preserve"> the priorities for</w:t>
      </w:r>
      <w:r w:rsidR="00943AFB">
        <w:t xml:space="preserve"> the following year. </w:t>
      </w:r>
    </w:p>
    <w:p w14:paraId="0DC829FA" w14:textId="77777777" w:rsidR="00943AFB" w:rsidRDefault="00943AFB" w:rsidP="003000F5">
      <w:pPr>
        <w:rPr>
          <w:b/>
          <w:bCs/>
        </w:rPr>
      </w:pPr>
    </w:p>
    <w:p w14:paraId="48850BE2" w14:textId="784F1AE8" w:rsidR="00943AFB" w:rsidRPr="00943AFB" w:rsidRDefault="00943AFB" w:rsidP="003000F5">
      <w:pPr>
        <w:rPr>
          <w:b/>
          <w:bCs/>
        </w:rPr>
      </w:pPr>
      <w:r>
        <w:rPr>
          <w:b/>
          <w:bCs/>
        </w:rPr>
        <w:t>Policy Review</w:t>
      </w:r>
    </w:p>
    <w:p w14:paraId="7E646804" w14:textId="46D2874C" w:rsidR="003000F5" w:rsidRDefault="003000F5" w:rsidP="003000F5">
      <w:r>
        <w:t>Th</w:t>
      </w:r>
      <w:r w:rsidR="004D2B52">
        <w:t>is</w:t>
      </w:r>
      <w:r>
        <w:t xml:space="preserve"> policy will be reviewed </w:t>
      </w:r>
      <w:r w:rsidR="004703A5">
        <w:t xml:space="preserve">annually </w:t>
      </w:r>
      <w:r>
        <w:t>by the Governing Body as part of its schedule of policy review.</w:t>
      </w:r>
    </w:p>
    <w:p w14:paraId="159D460E" w14:textId="4D95450D" w:rsidR="00F669A8" w:rsidRDefault="00F669A8" w:rsidP="003000F5"/>
    <w:p w14:paraId="7286E5E0" w14:textId="632A6A52" w:rsidR="00F669A8" w:rsidRDefault="00F669A8" w:rsidP="003000F5">
      <w:r>
        <w:t>Fiona Salisbury</w:t>
      </w:r>
    </w:p>
    <w:p w14:paraId="6D3DA4A7" w14:textId="0A2B7AAA" w:rsidR="00F669A8" w:rsidRDefault="00F669A8" w:rsidP="003000F5">
      <w:r>
        <w:t>March 2025</w:t>
      </w:r>
    </w:p>
    <w:p w14:paraId="5D2588AD" w14:textId="77777777" w:rsidR="007B1BED" w:rsidRDefault="007B1BED" w:rsidP="00E03429">
      <w:pPr>
        <w:rPr>
          <w:b/>
          <w:bCs/>
        </w:rPr>
      </w:pPr>
    </w:p>
    <w:sectPr w:rsidR="007B1BE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1948D" w14:textId="77777777" w:rsidR="00073731" w:rsidRDefault="00073731" w:rsidP="00694E8B">
      <w:pPr>
        <w:spacing w:after="0" w:line="240" w:lineRule="auto"/>
      </w:pPr>
      <w:r>
        <w:separator/>
      </w:r>
    </w:p>
  </w:endnote>
  <w:endnote w:type="continuationSeparator" w:id="0">
    <w:p w14:paraId="5B81CF5C" w14:textId="77777777" w:rsidR="00073731" w:rsidRDefault="00073731" w:rsidP="0069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5684D" w14:textId="37B20BE5" w:rsidR="00694E8B" w:rsidRDefault="009D0684">
    <w:pPr>
      <w:pStyle w:val="Footer"/>
    </w:pPr>
    <w:sdt>
      <w:sdtPr>
        <w:id w:val="1685705698"/>
        <w:docPartObj>
          <w:docPartGallery w:val="Page Numbers (Bottom of Page)"/>
          <w:docPartUnique/>
        </w:docPartObj>
      </w:sdtPr>
      <w:sdtEndPr/>
      <w:sdtContent>
        <w:r w:rsidR="00694E8B">
          <w:rPr>
            <w:noProof/>
          </w:rPr>
          <mc:AlternateContent>
            <mc:Choice Requires="wps">
              <w:drawing>
                <wp:anchor distT="0" distB="0" distL="114300" distR="114300" simplePos="0" relativeHeight="251659264" behindDoc="0" locked="0" layoutInCell="1" allowOverlap="1" wp14:anchorId="5F934572" wp14:editId="29AF41A8">
                  <wp:simplePos x="0" y="0"/>
                  <wp:positionH relativeFrom="rightMargin">
                    <wp:align>center</wp:align>
                  </wp:positionH>
                  <wp:positionV relativeFrom="bottomMargin">
                    <wp:align>center</wp:align>
                  </wp:positionV>
                  <wp:extent cx="565785" cy="191770"/>
                  <wp:effectExtent l="0" t="0" r="0" b="0"/>
                  <wp:wrapNone/>
                  <wp:docPr id="210375629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FDC1143" w14:textId="77777777" w:rsidR="00694E8B" w:rsidRPr="00694E8B" w:rsidRDefault="00694E8B">
                              <w:pPr>
                                <w:pBdr>
                                  <w:top w:val="single" w:sz="4" w:space="1" w:color="7F7F7F" w:themeColor="background1" w:themeShade="7F"/>
                                </w:pBdr>
                                <w:jc w:val="center"/>
                              </w:pPr>
                              <w:r w:rsidRPr="00694E8B">
                                <w:fldChar w:fldCharType="begin"/>
                              </w:r>
                              <w:r w:rsidRPr="00694E8B">
                                <w:instrText xml:space="preserve"> PAGE   \* MERGEFORMAT </w:instrText>
                              </w:r>
                              <w:r w:rsidRPr="00694E8B">
                                <w:fldChar w:fldCharType="separate"/>
                              </w:r>
                              <w:r w:rsidRPr="00694E8B">
                                <w:rPr>
                                  <w:noProof/>
                                </w:rPr>
                                <w:t>2</w:t>
                              </w:r>
                              <w:r w:rsidRPr="00694E8B">
                                <w:rPr>
                                  <w:noProof/>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F934572"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" filled="f" fillcolor="#c0504d" stroked="f" strokecolor="#5c83b4" strokeweight="2.25pt">
                  <v:textbox inset=",0,,0">
                    <w:txbxContent>
                      <w:p w14:paraId="2FDC1143" w14:textId="77777777" w:rsidR="00694E8B" w:rsidRPr="00694E8B" w:rsidRDefault="00694E8B">
                        <w:pPr>
                          <w:pBdr>
                            <w:top w:val="single" w:sz="4" w:space="1" w:color="7F7F7F" w:themeColor="background1" w:themeShade="7F"/>
                          </w:pBdr>
                          <w:jc w:val="center"/>
                        </w:pPr>
                        <w:r w:rsidRPr="00694E8B">
                          <w:fldChar w:fldCharType="begin"/>
                        </w:r>
                        <w:r w:rsidRPr="00694E8B">
                          <w:instrText xml:space="preserve"> PAGE   \* MERGEFORMAT </w:instrText>
                        </w:r>
                        <w:r w:rsidRPr="00694E8B">
                          <w:fldChar w:fldCharType="separate"/>
                        </w:r>
                        <w:r w:rsidRPr="00694E8B">
                          <w:rPr>
                            <w:noProof/>
                          </w:rPr>
                          <w:t>2</w:t>
                        </w:r>
                        <w:r w:rsidRPr="00694E8B">
                          <w:rPr>
                            <w:noProof/>
                          </w:rPr>
                          <w:fldChar w:fldCharType="end"/>
                        </w:r>
                      </w:p>
                    </w:txbxContent>
                  </v:textbox>
                  <w10:wrap anchorx="margin" anchory="margin"/>
                </v:rect>
              </w:pict>
            </mc:Fallback>
          </mc:AlternateContent>
        </w:r>
      </w:sdtContent>
    </w:sdt>
    <w:r w:rsidR="00694E8B">
      <w:t>Version 01. Issued Apr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B9A34" w14:textId="77777777" w:rsidR="00073731" w:rsidRDefault="00073731" w:rsidP="00694E8B">
      <w:pPr>
        <w:spacing w:after="0" w:line="240" w:lineRule="auto"/>
      </w:pPr>
      <w:r>
        <w:separator/>
      </w:r>
    </w:p>
  </w:footnote>
  <w:footnote w:type="continuationSeparator" w:id="0">
    <w:p w14:paraId="0E064915" w14:textId="77777777" w:rsidR="00073731" w:rsidRDefault="00073731" w:rsidP="00694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F66FC"/>
    <w:multiLevelType w:val="hybridMultilevel"/>
    <w:tmpl w:val="41687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46B44"/>
    <w:multiLevelType w:val="hybridMultilevel"/>
    <w:tmpl w:val="DA02F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D59CA"/>
    <w:multiLevelType w:val="hybridMultilevel"/>
    <w:tmpl w:val="E446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96FEB"/>
    <w:multiLevelType w:val="hybridMultilevel"/>
    <w:tmpl w:val="B3CE6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77F0A"/>
    <w:multiLevelType w:val="hybridMultilevel"/>
    <w:tmpl w:val="F016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9216DB"/>
    <w:multiLevelType w:val="hybridMultilevel"/>
    <w:tmpl w:val="DF4C02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A02C4F"/>
    <w:multiLevelType w:val="hybridMultilevel"/>
    <w:tmpl w:val="3AB46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883414">
    <w:abstractNumId w:val="5"/>
  </w:num>
  <w:num w:numId="2" w16cid:durableId="1769082378">
    <w:abstractNumId w:val="3"/>
  </w:num>
  <w:num w:numId="3" w16cid:durableId="1480877270">
    <w:abstractNumId w:val="0"/>
  </w:num>
  <w:num w:numId="4" w16cid:durableId="1225721398">
    <w:abstractNumId w:val="2"/>
  </w:num>
  <w:num w:numId="5" w16cid:durableId="1781680517">
    <w:abstractNumId w:val="4"/>
  </w:num>
  <w:num w:numId="6" w16cid:durableId="2047018941">
    <w:abstractNumId w:val="1"/>
  </w:num>
  <w:num w:numId="7" w16cid:durableId="2722025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29"/>
    <w:rsid w:val="00001F6F"/>
    <w:rsid w:val="00006BED"/>
    <w:rsid w:val="000138B2"/>
    <w:rsid w:val="0002744A"/>
    <w:rsid w:val="000328AE"/>
    <w:rsid w:val="00046AD6"/>
    <w:rsid w:val="00047428"/>
    <w:rsid w:val="0004754D"/>
    <w:rsid w:val="000505A9"/>
    <w:rsid w:val="00061CAF"/>
    <w:rsid w:val="00066903"/>
    <w:rsid w:val="00073731"/>
    <w:rsid w:val="000766C4"/>
    <w:rsid w:val="00083378"/>
    <w:rsid w:val="00090660"/>
    <w:rsid w:val="000940D9"/>
    <w:rsid w:val="000A3E88"/>
    <w:rsid w:val="000A63A2"/>
    <w:rsid w:val="000B607B"/>
    <w:rsid w:val="000B7747"/>
    <w:rsid w:val="000C1B27"/>
    <w:rsid w:val="000D05A3"/>
    <w:rsid w:val="000E5768"/>
    <w:rsid w:val="000E6E23"/>
    <w:rsid w:val="001034F7"/>
    <w:rsid w:val="00111678"/>
    <w:rsid w:val="001176D1"/>
    <w:rsid w:val="00120E35"/>
    <w:rsid w:val="001232F4"/>
    <w:rsid w:val="00125499"/>
    <w:rsid w:val="00145AAF"/>
    <w:rsid w:val="0015164C"/>
    <w:rsid w:val="00163FF3"/>
    <w:rsid w:val="001649AC"/>
    <w:rsid w:val="00164AE2"/>
    <w:rsid w:val="0017051E"/>
    <w:rsid w:val="00186260"/>
    <w:rsid w:val="00191EC5"/>
    <w:rsid w:val="001A2D92"/>
    <w:rsid w:val="001A5535"/>
    <w:rsid w:val="001B2546"/>
    <w:rsid w:val="001C5A6D"/>
    <w:rsid w:val="001C60FB"/>
    <w:rsid w:val="001E313A"/>
    <w:rsid w:val="0023716C"/>
    <w:rsid w:val="00270402"/>
    <w:rsid w:val="002710A2"/>
    <w:rsid w:val="00271A03"/>
    <w:rsid w:val="00281988"/>
    <w:rsid w:val="002940C2"/>
    <w:rsid w:val="00294B90"/>
    <w:rsid w:val="002B65C4"/>
    <w:rsid w:val="002C0B0D"/>
    <w:rsid w:val="002C2760"/>
    <w:rsid w:val="002E7519"/>
    <w:rsid w:val="002F6602"/>
    <w:rsid w:val="003000F5"/>
    <w:rsid w:val="0030682F"/>
    <w:rsid w:val="00317BFA"/>
    <w:rsid w:val="00320784"/>
    <w:rsid w:val="003269D6"/>
    <w:rsid w:val="00330A79"/>
    <w:rsid w:val="00330D9E"/>
    <w:rsid w:val="00345052"/>
    <w:rsid w:val="00347699"/>
    <w:rsid w:val="0035389C"/>
    <w:rsid w:val="003654C4"/>
    <w:rsid w:val="00387DB8"/>
    <w:rsid w:val="003930B6"/>
    <w:rsid w:val="003B3F76"/>
    <w:rsid w:val="003E25EE"/>
    <w:rsid w:val="003F5988"/>
    <w:rsid w:val="003F62ED"/>
    <w:rsid w:val="003F7C59"/>
    <w:rsid w:val="00400BDD"/>
    <w:rsid w:val="00401991"/>
    <w:rsid w:val="00405454"/>
    <w:rsid w:val="00406001"/>
    <w:rsid w:val="004060A4"/>
    <w:rsid w:val="00411D23"/>
    <w:rsid w:val="00415B27"/>
    <w:rsid w:val="00426F90"/>
    <w:rsid w:val="0043375B"/>
    <w:rsid w:val="00433D37"/>
    <w:rsid w:val="0045479B"/>
    <w:rsid w:val="00457714"/>
    <w:rsid w:val="00461DBA"/>
    <w:rsid w:val="00467617"/>
    <w:rsid w:val="004703A5"/>
    <w:rsid w:val="004A6F0E"/>
    <w:rsid w:val="004D0AA5"/>
    <w:rsid w:val="004D2B52"/>
    <w:rsid w:val="004D3E90"/>
    <w:rsid w:val="004E61EB"/>
    <w:rsid w:val="004F7534"/>
    <w:rsid w:val="00504E16"/>
    <w:rsid w:val="00516943"/>
    <w:rsid w:val="00517258"/>
    <w:rsid w:val="0052665E"/>
    <w:rsid w:val="0055261F"/>
    <w:rsid w:val="00552CEB"/>
    <w:rsid w:val="00561A88"/>
    <w:rsid w:val="0059388C"/>
    <w:rsid w:val="005C3007"/>
    <w:rsid w:val="005E6ACC"/>
    <w:rsid w:val="005F14F2"/>
    <w:rsid w:val="00602C32"/>
    <w:rsid w:val="0060386A"/>
    <w:rsid w:val="006107C3"/>
    <w:rsid w:val="00611773"/>
    <w:rsid w:val="00611DE6"/>
    <w:rsid w:val="00631787"/>
    <w:rsid w:val="006331D3"/>
    <w:rsid w:val="006532AA"/>
    <w:rsid w:val="0065564A"/>
    <w:rsid w:val="00657C95"/>
    <w:rsid w:val="00680C73"/>
    <w:rsid w:val="00694E8B"/>
    <w:rsid w:val="006A79E8"/>
    <w:rsid w:val="006F352F"/>
    <w:rsid w:val="006F686D"/>
    <w:rsid w:val="0070137D"/>
    <w:rsid w:val="00735499"/>
    <w:rsid w:val="0073551D"/>
    <w:rsid w:val="007452A4"/>
    <w:rsid w:val="00747FA3"/>
    <w:rsid w:val="00750F72"/>
    <w:rsid w:val="00752C92"/>
    <w:rsid w:val="00755304"/>
    <w:rsid w:val="007562EE"/>
    <w:rsid w:val="00756DC6"/>
    <w:rsid w:val="007652C8"/>
    <w:rsid w:val="00776539"/>
    <w:rsid w:val="007A385A"/>
    <w:rsid w:val="007A70CC"/>
    <w:rsid w:val="007B1BED"/>
    <w:rsid w:val="007C067F"/>
    <w:rsid w:val="007C73E9"/>
    <w:rsid w:val="007D05F0"/>
    <w:rsid w:val="007D472C"/>
    <w:rsid w:val="007D5626"/>
    <w:rsid w:val="007E69D8"/>
    <w:rsid w:val="007F4C62"/>
    <w:rsid w:val="00807FB5"/>
    <w:rsid w:val="0081334A"/>
    <w:rsid w:val="008167CA"/>
    <w:rsid w:val="008245D4"/>
    <w:rsid w:val="00837588"/>
    <w:rsid w:val="00855618"/>
    <w:rsid w:val="00860A75"/>
    <w:rsid w:val="00861271"/>
    <w:rsid w:val="00861D6C"/>
    <w:rsid w:val="00862E17"/>
    <w:rsid w:val="00873048"/>
    <w:rsid w:val="008754CB"/>
    <w:rsid w:val="008A6816"/>
    <w:rsid w:val="008B3D68"/>
    <w:rsid w:val="008B7613"/>
    <w:rsid w:val="008C01A6"/>
    <w:rsid w:val="008C2DB5"/>
    <w:rsid w:val="008C3EA8"/>
    <w:rsid w:val="008C5545"/>
    <w:rsid w:val="008E4359"/>
    <w:rsid w:val="008F45A1"/>
    <w:rsid w:val="00903FDE"/>
    <w:rsid w:val="009052B9"/>
    <w:rsid w:val="00905387"/>
    <w:rsid w:val="00912A69"/>
    <w:rsid w:val="00923BE1"/>
    <w:rsid w:val="0093497B"/>
    <w:rsid w:val="00934A54"/>
    <w:rsid w:val="00941E4B"/>
    <w:rsid w:val="00943AFB"/>
    <w:rsid w:val="00946526"/>
    <w:rsid w:val="0095265A"/>
    <w:rsid w:val="00954BAC"/>
    <w:rsid w:val="00965753"/>
    <w:rsid w:val="0097704F"/>
    <w:rsid w:val="00985555"/>
    <w:rsid w:val="009910B7"/>
    <w:rsid w:val="009A5506"/>
    <w:rsid w:val="009C4B20"/>
    <w:rsid w:val="009D0684"/>
    <w:rsid w:val="009D0DCF"/>
    <w:rsid w:val="009D0F00"/>
    <w:rsid w:val="009D77BA"/>
    <w:rsid w:val="009E228B"/>
    <w:rsid w:val="009E5891"/>
    <w:rsid w:val="009E7F8A"/>
    <w:rsid w:val="009F16AB"/>
    <w:rsid w:val="00A07976"/>
    <w:rsid w:val="00A07D79"/>
    <w:rsid w:val="00A25749"/>
    <w:rsid w:val="00A27019"/>
    <w:rsid w:val="00A274EE"/>
    <w:rsid w:val="00A27C01"/>
    <w:rsid w:val="00A37B69"/>
    <w:rsid w:val="00A4010B"/>
    <w:rsid w:val="00A50A3C"/>
    <w:rsid w:val="00A54148"/>
    <w:rsid w:val="00A8682A"/>
    <w:rsid w:val="00A87B76"/>
    <w:rsid w:val="00A92B1C"/>
    <w:rsid w:val="00A92CED"/>
    <w:rsid w:val="00AB32AD"/>
    <w:rsid w:val="00AB41EE"/>
    <w:rsid w:val="00AB76A2"/>
    <w:rsid w:val="00AF5AFF"/>
    <w:rsid w:val="00B061F8"/>
    <w:rsid w:val="00B06D61"/>
    <w:rsid w:val="00B21A36"/>
    <w:rsid w:val="00B2229A"/>
    <w:rsid w:val="00B248E2"/>
    <w:rsid w:val="00B27D29"/>
    <w:rsid w:val="00B35DD9"/>
    <w:rsid w:val="00B411EC"/>
    <w:rsid w:val="00B42384"/>
    <w:rsid w:val="00B80B26"/>
    <w:rsid w:val="00B93F1C"/>
    <w:rsid w:val="00B95281"/>
    <w:rsid w:val="00BA302C"/>
    <w:rsid w:val="00BD04D2"/>
    <w:rsid w:val="00BD28F1"/>
    <w:rsid w:val="00BD6B77"/>
    <w:rsid w:val="00BE181C"/>
    <w:rsid w:val="00BE36DE"/>
    <w:rsid w:val="00BE7591"/>
    <w:rsid w:val="00BF0E76"/>
    <w:rsid w:val="00C00F0A"/>
    <w:rsid w:val="00C053D3"/>
    <w:rsid w:val="00C13464"/>
    <w:rsid w:val="00C27A3F"/>
    <w:rsid w:val="00C4118C"/>
    <w:rsid w:val="00C467C4"/>
    <w:rsid w:val="00C56C21"/>
    <w:rsid w:val="00C60704"/>
    <w:rsid w:val="00C80143"/>
    <w:rsid w:val="00C80B41"/>
    <w:rsid w:val="00C833B6"/>
    <w:rsid w:val="00CA73F4"/>
    <w:rsid w:val="00CC07B3"/>
    <w:rsid w:val="00CC0AF3"/>
    <w:rsid w:val="00CC0C63"/>
    <w:rsid w:val="00CC785A"/>
    <w:rsid w:val="00CD14FE"/>
    <w:rsid w:val="00CD436D"/>
    <w:rsid w:val="00CE031A"/>
    <w:rsid w:val="00CF4300"/>
    <w:rsid w:val="00CF62EA"/>
    <w:rsid w:val="00D02BF7"/>
    <w:rsid w:val="00D35346"/>
    <w:rsid w:val="00D40208"/>
    <w:rsid w:val="00D40E76"/>
    <w:rsid w:val="00D50D2C"/>
    <w:rsid w:val="00D60657"/>
    <w:rsid w:val="00D63FB4"/>
    <w:rsid w:val="00D6603C"/>
    <w:rsid w:val="00D67A40"/>
    <w:rsid w:val="00D70703"/>
    <w:rsid w:val="00D7640C"/>
    <w:rsid w:val="00D84D8B"/>
    <w:rsid w:val="00D861CF"/>
    <w:rsid w:val="00D97C21"/>
    <w:rsid w:val="00DC1C6E"/>
    <w:rsid w:val="00DC1DB1"/>
    <w:rsid w:val="00DC2118"/>
    <w:rsid w:val="00DC3E53"/>
    <w:rsid w:val="00DE5F9D"/>
    <w:rsid w:val="00E03429"/>
    <w:rsid w:val="00E17309"/>
    <w:rsid w:val="00E3179E"/>
    <w:rsid w:val="00E340FD"/>
    <w:rsid w:val="00E37272"/>
    <w:rsid w:val="00E47B26"/>
    <w:rsid w:val="00E50FA2"/>
    <w:rsid w:val="00E5117F"/>
    <w:rsid w:val="00E60E22"/>
    <w:rsid w:val="00E6536C"/>
    <w:rsid w:val="00E87F8F"/>
    <w:rsid w:val="00E92557"/>
    <w:rsid w:val="00EA1C83"/>
    <w:rsid w:val="00EB4C87"/>
    <w:rsid w:val="00EC3E75"/>
    <w:rsid w:val="00EE1580"/>
    <w:rsid w:val="00F015A0"/>
    <w:rsid w:val="00F02515"/>
    <w:rsid w:val="00F108DC"/>
    <w:rsid w:val="00F206B3"/>
    <w:rsid w:val="00F21A44"/>
    <w:rsid w:val="00F235B3"/>
    <w:rsid w:val="00F3621C"/>
    <w:rsid w:val="00F4179D"/>
    <w:rsid w:val="00F50ED1"/>
    <w:rsid w:val="00F53491"/>
    <w:rsid w:val="00F63094"/>
    <w:rsid w:val="00F669A8"/>
    <w:rsid w:val="00F745AA"/>
    <w:rsid w:val="00F83F82"/>
    <w:rsid w:val="00F96575"/>
    <w:rsid w:val="00FB2819"/>
    <w:rsid w:val="00FC59C0"/>
    <w:rsid w:val="00FC7116"/>
    <w:rsid w:val="00FD4A43"/>
    <w:rsid w:val="09ABC6C3"/>
    <w:rsid w:val="124B9100"/>
    <w:rsid w:val="170D7BC0"/>
    <w:rsid w:val="18092B3E"/>
    <w:rsid w:val="1B40CC00"/>
    <w:rsid w:val="21F38178"/>
    <w:rsid w:val="37173266"/>
    <w:rsid w:val="371C224D"/>
    <w:rsid w:val="407311DF"/>
    <w:rsid w:val="4434D350"/>
    <w:rsid w:val="4C1A6F97"/>
    <w:rsid w:val="4CF12F57"/>
    <w:rsid w:val="501B9912"/>
    <w:rsid w:val="51B76973"/>
    <w:rsid w:val="535339D4"/>
    <w:rsid w:val="55B0CAB4"/>
    <w:rsid w:val="5F157149"/>
    <w:rsid w:val="7248004D"/>
    <w:rsid w:val="74B5DD6A"/>
    <w:rsid w:val="78724D34"/>
    <w:rsid w:val="791D1B98"/>
    <w:rsid w:val="7D653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8F5A7"/>
  <w15:chartTrackingRefBased/>
  <w15:docId w15:val="{7E8E6FAC-04C5-4A8C-8194-476FFF2E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5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3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7747"/>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E1580"/>
    <w:pPr>
      <w:spacing w:after="0" w:line="240" w:lineRule="auto"/>
    </w:pPr>
  </w:style>
  <w:style w:type="character" w:styleId="Hyperlink">
    <w:name w:val="Hyperlink"/>
    <w:basedOn w:val="DefaultParagraphFont"/>
    <w:uiPriority w:val="99"/>
    <w:unhideWhenUsed/>
    <w:rsid w:val="00F108DC"/>
    <w:rPr>
      <w:color w:val="0563C1" w:themeColor="hyperlink"/>
      <w:u w:val="single"/>
    </w:rPr>
  </w:style>
  <w:style w:type="character" w:styleId="UnresolvedMention">
    <w:name w:val="Unresolved Mention"/>
    <w:basedOn w:val="DefaultParagraphFont"/>
    <w:uiPriority w:val="99"/>
    <w:semiHidden/>
    <w:unhideWhenUsed/>
    <w:rsid w:val="00F108DC"/>
    <w:rPr>
      <w:color w:val="605E5C"/>
      <w:shd w:val="clear" w:color="auto" w:fill="E1DFDD"/>
    </w:rPr>
  </w:style>
  <w:style w:type="paragraph" w:styleId="Header">
    <w:name w:val="header"/>
    <w:basedOn w:val="Normal"/>
    <w:link w:val="HeaderChar"/>
    <w:uiPriority w:val="99"/>
    <w:unhideWhenUsed/>
    <w:rsid w:val="00694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8B"/>
  </w:style>
  <w:style w:type="paragraph" w:styleId="Footer">
    <w:name w:val="footer"/>
    <w:basedOn w:val="Normal"/>
    <w:link w:val="FooterChar"/>
    <w:uiPriority w:val="99"/>
    <w:unhideWhenUsed/>
    <w:rsid w:val="00694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11296">
      <w:bodyDiv w:val="1"/>
      <w:marLeft w:val="0"/>
      <w:marRight w:val="0"/>
      <w:marTop w:val="0"/>
      <w:marBottom w:val="0"/>
      <w:divBdr>
        <w:top w:val="none" w:sz="0" w:space="0" w:color="auto"/>
        <w:left w:val="none" w:sz="0" w:space="0" w:color="auto"/>
        <w:bottom w:val="none" w:sz="0" w:space="0" w:color="auto"/>
        <w:right w:val="none" w:sz="0" w:space="0" w:color="auto"/>
      </w:divBdr>
    </w:div>
    <w:div w:id="17816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D6301BE3CD345AE596EE966EB6EB2" ma:contentTypeVersion="18" ma:contentTypeDescription="Create a new document." ma:contentTypeScope="" ma:versionID="7c36e6c211eed5c793407f2d504dba78">
  <xsd:schema xmlns:xsd="http://www.w3.org/2001/XMLSchema" xmlns:xs="http://www.w3.org/2001/XMLSchema" xmlns:p="http://schemas.microsoft.com/office/2006/metadata/properties" xmlns:ns3="956638ab-0750-4653-8cfe-d2b49fa1d0e3" xmlns:ns4="e5e9b37d-7777-488b-a3ce-ecec14aef05b" targetNamespace="http://schemas.microsoft.com/office/2006/metadata/properties" ma:root="true" ma:fieldsID="07ea48aa2deeb07978421f42c9bb2e83" ns3:_="" ns4:_="">
    <xsd:import namespace="956638ab-0750-4653-8cfe-d2b49fa1d0e3"/>
    <xsd:import namespace="e5e9b37d-7777-488b-a3ce-ecec14aef0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38ab-0750-4653-8cfe-d2b49fa1d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e9b37d-7777-488b-a3ce-ecec14aef0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956638ab-0750-4653-8cfe-d2b49fa1d0e3" xsi:nil="true"/>
    <SharedWithUsers xmlns="e5e9b37d-7777-488b-a3ce-ecec14aef05b">
      <UserInfo>
        <DisplayName>Alice Codner</DisplayName>
        <AccountId>54</AccountId>
        <AccountType/>
      </UserInfo>
      <UserInfo>
        <DisplayName>Liz MacKenzie</DisplayName>
        <AccountId>40</AccountId>
        <AccountType/>
      </UserInfo>
    </SharedWithUsers>
    <_activity xmlns="956638ab-0750-4653-8cfe-d2b49fa1d0e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476D0A-BA95-42EF-ACAE-65280066EA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38ab-0750-4653-8cfe-d2b49fa1d0e3"/>
    <ds:schemaRef ds:uri="e5e9b37d-7777-488b-a3ce-ecec14aef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6CCD8-2133-4D5C-B071-23935C061AD8}">
  <ds:schemaRefs>
    <ds:schemaRef ds:uri="http://schemas.openxmlformats.org/package/2006/metadata/core-properties"/>
    <ds:schemaRef ds:uri="956638ab-0750-4653-8cfe-d2b49fa1d0e3"/>
    <ds:schemaRef ds:uri="http://schemas.microsoft.com/office/2006/metadata/properties"/>
    <ds:schemaRef ds:uri="http://schemas.microsoft.com/office/infopath/2007/PartnerControls"/>
    <ds:schemaRef ds:uri="http://purl.org/dc/dcmitype/"/>
    <ds:schemaRef ds:uri="http://schemas.microsoft.com/office/2006/documentManagement/types"/>
    <ds:schemaRef ds:uri="http://www.w3.org/XML/1998/namespace"/>
    <ds:schemaRef ds:uri="http://purl.org/dc/terms/"/>
    <ds:schemaRef ds:uri="e5e9b37d-7777-488b-a3ce-ecec14aef05b"/>
    <ds:schemaRef ds:uri="http://purl.org/dc/elements/1.1/"/>
  </ds:schemaRefs>
</ds:datastoreItem>
</file>

<file path=customXml/itemProps3.xml><?xml version="1.0" encoding="utf-8"?>
<ds:datastoreItem xmlns:ds="http://schemas.openxmlformats.org/officeDocument/2006/customXml" ds:itemID="{D786C2E0-57A2-4065-9A11-D55748FB5E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2010</Words>
  <Characters>11403</Characters>
  <Application>Microsoft Office Word</Application>
  <DocSecurity>0</DocSecurity>
  <Lines>240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Codner</dc:creator>
  <cp:keywords/>
  <dc:description/>
  <cp:lastModifiedBy>Fiona Salisbury</cp:lastModifiedBy>
  <cp:revision>8</cp:revision>
  <dcterms:created xsi:type="dcterms:W3CDTF">2025-01-27T10:08:00Z</dcterms:created>
  <dcterms:modified xsi:type="dcterms:W3CDTF">2026-02-09T15:22:00Z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0x010100149D6301BE3CD345AE596EE966EB6EB2</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{"FileActivityType":"6","FileActivityTimeStamp":"2024-02-29T10:08:35.360Z","FileActivityUsersOnPage":[{"DisplayName":"Liz MacKenzie","Id":"liz.mackenzie@ernestcooktrust.org.uk"}],"FileActivityNavigationId":null}</vt:lpwstr>
  </property>
  <property fmtid="{D5CDD505-2E9C-101B-9397-08002B2CF9AE}" pid="7" name="TriggerFlowInfo">
    <vt:lpwstr/>
  </property>
</Properties>
</file>